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B1439D">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joLYCAAC6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" o:allowincell="f" filled="f" stroked="f">
            <v:textbox>
              <w:txbxContent>
                <w:p w:rsidR="00271FB4" w:rsidRDefault="00271FB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B1439D">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" filled="f" stroked="f">
            <v:textbox inset="0,0,0,0">
              <w:txbxContent>
                <w:p w:rsidR="00271FB4" w:rsidRDefault="00271FB4">
                  <w:pPr>
                    <w:jc w:val="right"/>
                    <w:rPr>
                      <w:b/>
                      <w:color w:val="000080"/>
                      <w:sz w:val="16"/>
                    </w:rPr>
                  </w:pPr>
                  <w:r>
                    <w:rPr>
                      <w:b/>
                      <w:color w:val="000080"/>
                      <w:sz w:val="16"/>
                    </w:rPr>
                    <w:t xml:space="preserve">   VOLUME XLVI, NUMBER 28</w:t>
                  </w:r>
                </w:p>
                <w:p w:rsidR="00271FB4" w:rsidRDefault="00271FB4">
                  <w:pPr>
                    <w:jc w:val="right"/>
                    <w:rPr>
                      <w:b/>
                      <w:color w:val="000080"/>
                      <w:sz w:val="16"/>
                    </w:rPr>
                  </w:pPr>
                  <w:r>
                    <w:rPr>
                      <w:b/>
                      <w:color w:val="000080"/>
                      <w:sz w:val="16"/>
                    </w:rPr>
                    <w:t xml:space="preserve">39 </w:t>
                  </w:r>
                </w:p>
                <w:p w:rsidR="00271FB4" w:rsidRDefault="00271FB4">
                  <w:pPr>
                    <w:jc w:val="right"/>
                    <w:rPr>
                      <w:b/>
                      <w:color w:val="000080"/>
                      <w:sz w:val="16"/>
                    </w:rPr>
                  </w:pPr>
                </w:p>
                <w:p w:rsidR="00271FB4" w:rsidRDefault="00271FB4">
                  <w:pPr>
                    <w:jc w:val="right"/>
                    <w:rPr>
                      <w:b/>
                      <w:color w:val="000080"/>
                      <w:sz w:val="16"/>
                    </w:rPr>
                  </w:pPr>
                </w:p>
                <w:p w:rsidR="00271FB4" w:rsidRDefault="00271FB4">
                  <w:pPr>
                    <w:jc w:val="right"/>
                    <w:rPr>
                      <w:b/>
                      <w:color w:val="000080"/>
                      <w:sz w:val="16"/>
                    </w:rPr>
                  </w:pPr>
                </w:p>
                <w:p w:rsidR="00271FB4" w:rsidRDefault="00271FB4">
                  <w:pPr>
                    <w:jc w:val="right"/>
                    <w:rPr>
                      <w:b/>
                      <w:color w:val="000080"/>
                      <w:sz w:val="16"/>
                    </w:rPr>
                  </w:pPr>
                </w:p>
                <w:p w:rsidR="00271FB4" w:rsidRDefault="00271FB4">
                  <w:pPr>
                    <w:jc w:val="right"/>
                    <w:rPr>
                      <w:b/>
                      <w:sz w:val="16"/>
                    </w:rPr>
                  </w:pPr>
                </w:p>
              </w:txbxContent>
            </v:textbox>
            <w10:wrap anchorx="page" anchory="page"/>
          </v:shape>
        </w:pict>
      </w:r>
    </w:p>
    <w:p w:rsidR="003411E7" w:rsidRDefault="00B1439D">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" fillcolor="navy" stroked="f">
            <v:textbox inset=",7.2pt">
              <w:txbxContent>
                <w:p w:rsidR="00271FB4" w:rsidRDefault="00271FB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B1439D">
      <w:pPr>
        <w:pStyle w:val="Heading1"/>
        <w:ind w:firstLine="360"/>
        <w:rPr>
          <w:spacing w:val="0"/>
          <w:sz w:val="22"/>
        </w:rPr>
      </w:pPr>
      <w:r>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" filled="f" stroked="f">
            <v:textbox inset=",2.16pt,0,0">
              <w:txbxContent>
                <w:p w:rsidR="00271FB4" w:rsidRDefault="00271FB4">
                  <w:pPr>
                    <w:pStyle w:val="Heading2"/>
                    <w:jc w:val="left"/>
                  </w:pPr>
                  <w:r>
                    <w:t>June 24, 2015</w:t>
                  </w:r>
                  <w:r>
                    <w:tab/>
                  </w:r>
                  <w:r>
                    <w:tab/>
                    <w:t xml:space="preserve">  Editor:  Paul Stoddard</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B1439D" w:rsidP="00CA3FA8">
      <w:pPr>
        <w:ind w:hanging="990"/>
        <w:rPr>
          <w:b/>
          <w:sz w:val="20"/>
        </w:rPr>
      </w:pPr>
      <w:r>
        <w:rPr>
          <w:noProof/>
          <w:spacing w:val="80"/>
          <w:sz w:val="22"/>
        </w:rPr>
        <w:pict>
          <v:line id="Line 7" o:spid="_x0000_s1036" style="position:absolute;z-index:251657728;visibility:visible;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D6A15">
        <w:rPr>
          <w:sz w:val="20"/>
        </w:rPr>
        <w:t>S</w:t>
      </w:r>
      <w:r w:rsidR="007375BD">
        <w:rPr>
          <w:sz w:val="20"/>
        </w:rPr>
        <w:t>alad</w:t>
      </w:r>
      <w:r w:rsidR="004D6A15">
        <w:rPr>
          <w:sz w:val="20"/>
        </w:rPr>
        <w:t>, chicken paprika, waxed beans and stuff, rice</w:t>
      </w:r>
      <w:r w:rsidR="00601AC4">
        <w:rPr>
          <w:sz w:val="20"/>
        </w:rPr>
        <w:t>,</w:t>
      </w:r>
      <w:r w:rsidR="004D6A15">
        <w:rPr>
          <w:sz w:val="20"/>
        </w:rPr>
        <w:t xml:space="preserve"> and</w:t>
      </w:r>
      <w:r w:rsidR="00601AC4">
        <w:rPr>
          <w:sz w:val="20"/>
        </w:rPr>
        <w:t xml:space="preserve"> cookies</w:t>
      </w:r>
      <w:r>
        <w:rPr>
          <w:sz w:val="20"/>
        </w:rPr>
        <w:t>.</w:t>
      </w:r>
    </w:p>
    <w:p w:rsidR="00CA3FA8" w:rsidRDefault="00CA3FA8">
      <w:pPr>
        <w:ind w:right="-252"/>
        <w:rPr>
          <w:sz w:val="20"/>
        </w:rPr>
      </w:pPr>
      <w:r>
        <w:rPr>
          <w:b/>
          <w:sz w:val="20"/>
        </w:rPr>
        <w:t xml:space="preserve">SONG: </w:t>
      </w:r>
      <w:r w:rsidR="00CF6616">
        <w:rPr>
          <w:i/>
          <w:sz w:val="20"/>
        </w:rPr>
        <w:t xml:space="preserve">God Bless America, </w:t>
      </w:r>
      <w:r w:rsidR="00FF61CB">
        <w:rPr>
          <w:sz w:val="20"/>
        </w:rPr>
        <w:t xml:space="preserve">led by </w:t>
      </w:r>
      <w:r w:rsidR="00D04892">
        <w:rPr>
          <w:sz w:val="20"/>
        </w:rPr>
        <w:t>Chanette</w:t>
      </w:r>
      <w:r>
        <w:rPr>
          <w:sz w:val="20"/>
        </w:rPr>
        <w:tab/>
      </w:r>
      <w:r w:rsidR="00026A56">
        <w:rPr>
          <w:b/>
          <w:bCs/>
          <w:sz w:val="20"/>
        </w:rPr>
        <w:tab/>
      </w:r>
      <w:r w:rsidR="00C40364">
        <w:rPr>
          <w:b/>
          <w:bCs/>
          <w:sz w:val="20"/>
        </w:rPr>
        <w:t>Invocation</w:t>
      </w:r>
      <w:r w:rsidR="00505D40">
        <w:rPr>
          <w:sz w:val="20"/>
        </w:rPr>
        <w:t>:</w:t>
      </w:r>
      <w:r w:rsidR="00B1439D">
        <w:rPr>
          <w:noProof/>
          <w:sz w:val="28"/>
          <w:szCs w:val="28"/>
        </w:rPr>
        <w:pict>
          <v:line id="Line 8" o:spid="_x0000_s1035" style="position:absolute;z-index:251658752;visibility:visible;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" strokecolor="#fc0" strokeweight="2pt">
            <w10:wrap anchorx="page" anchory="page"/>
          </v:line>
        </w:pict>
      </w:r>
      <w:r w:rsidR="00975EC4">
        <w:rPr>
          <w:sz w:val="20"/>
        </w:rPr>
        <w:t>Keith</w:t>
      </w:r>
      <w:r w:rsidR="00271FB4">
        <w:rPr>
          <w:sz w:val="20"/>
        </w:rPr>
        <w:t xml:space="preserve"> (one of today’s guests)</w:t>
      </w:r>
    </w:p>
    <w:p w:rsidR="00CA3FA8" w:rsidRDefault="00CA3FA8">
      <w:pPr>
        <w:ind w:right="-252"/>
        <w:rPr>
          <w:b/>
          <w:sz w:val="20"/>
        </w:rPr>
      </w:pPr>
    </w:p>
    <w:p w:rsidR="00CA3FA8" w:rsidRDefault="00B1439D">
      <w:pPr>
        <w:rPr>
          <w:sz w:val="20"/>
        </w:rPr>
      </w:pPr>
      <w:r>
        <w:rPr>
          <w:noProof/>
        </w:rPr>
        <w:pict>
          <v:shape id="Text Box 9" o:spid="_x0000_s1030" type="#_x0000_t202" style="position:absolute;margin-left:-1.35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" strokeweight="4.5pt">
            <v:stroke linestyle="thinThick"/>
            <v:textbox>
              <w:txbxContent>
                <w:p w:rsidR="00271FB4" w:rsidRDefault="00271FB4">
                  <w:pPr>
                    <w:jc w:val="center"/>
                    <w:rPr>
                      <w:b/>
                      <w:sz w:val="16"/>
                      <w:szCs w:val="16"/>
                    </w:rPr>
                  </w:pPr>
                </w:p>
                <w:p w:rsidR="00271FB4" w:rsidRDefault="00271FB4">
                  <w:pPr>
                    <w:jc w:val="center"/>
                    <w:rPr>
                      <w:b/>
                      <w:sz w:val="16"/>
                      <w:szCs w:val="16"/>
                    </w:rPr>
                  </w:pPr>
                  <w:r>
                    <w:rPr>
                      <w:b/>
                      <w:sz w:val="16"/>
                      <w:szCs w:val="16"/>
                    </w:rPr>
                    <w:t>Officers for 2014-2015</w:t>
                  </w:r>
                </w:p>
                <w:p w:rsidR="00271FB4" w:rsidRDefault="00271FB4">
                  <w:pPr>
                    <w:rPr>
                      <w:b/>
                      <w:sz w:val="14"/>
                    </w:rPr>
                  </w:pPr>
                </w:p>
                <w:p w:rsidR="00271FB4" w:rsidRDefault="00271FB4">
                  <w:pPr>
                    <w:rPr>
                      <w:sz w:val="14"/>
                    </w:rPr>
                  </w:pPr>
                  <w:r>
                    <w:rPr>
                      <w:sz w:val="14"/>
                    </w:rPr>
                    <w:t>President                         Abby Chemers</w:t>
                  </w:r>
                </w:p>
                <w:p w:rsidR="00271FB4" w:rsidRDefault="00271FB4">
                  <w:pPr>
                    <w:rPr>
                      <w:sz w:val="14"/>
                    </w:rPr>
                  </w:pPr>
                  <w:r>
                    <w:rPr>
                      <w:sz w:val="14"/>
                    </w:rPr>
                    <w:t>President Elect                    Dick Dowen</w:t>
                  </w:r>
                </w:p>
                <w:p w:rsidR="00271FB4" w:rsidRDefault="00271FB4">
                  <w:pPr>
                    <w:rPr>
                      <w:sz w:val="14"/>
                    </w:rPr>
                  </w:pPr>
                  <w:r>
                    <w:rPr>
                      <w:sz w:val="14"/>
                    </w:rPr>
                    <w:t>Vice President                    Joe Gastiger</w:t>
                  </w:r>
                </w:p>
                <w:p w:rsidR="00271FB4" w:rsidRDefault="00271FB4">
                  <w:pPr>
                    <w:rPr>
                      <w:sz w:val="14"/>
                    </w:rPr>
                  </w:pPr>
                  <w:r>
                    <w:rPr>
                      <w:sz w:val="14"/>
                    </w:rPr>
                    <w:t>Treasurer                               Lisa Small</w:t>
                  </w:r>
                </w:p>
                <w:p w:rsidR="00271FB4" w:rsidRDefault="00271FB4">
                  <w:pPr>
                    <w:rPr>
                      <w:sz w:val="14"/>
                    </w:rPr>
                  </w:pPr>
                  <w:r>
                    <w:rPr>
                      <w:sz w:val="14"/>
                    </w:rPr>
                    <w:t>Asst. Treasurer                   Sue Doubler</w:t>
                  </w:r>
                </w:p>
                <w:p w:rsidR="00271FB4" w:rsidRDefault="00271FB4">
                  <w:pPr>
                    <w:rPr>
                      <w:sz w:val="14"/>
                    </w:rPr>
                  </w:pPr>
                  <w:r>
                    <w:rPr>
                      <w:sz w:val="14"/>
                    </w:rPr>
                    <w:t>Secretary                            Ken Doubler</w:t>
                  </w:r>
                </w:p>
                <w:p w:rsidR="00271FB4" w:rsidRDefault="00271FB4">
                  <w:pPr>
                    <w:rPr>
                      <w:sz w:val="14"/>
                    </w:rPr>
                  </w:pPr>
                  <w:r>
                    <w:rPr>
                      <w:sz w:val="14"/>
                    </w:rPr>
                    <w:t>Asst. Secretary             Jerry Wahlstrom</w:t>
                  </w:r>
                </w:p>
                <w:p w:rsidR="00271FB4" w:rsidRDefault="00271FB4">
                  <w:pPr>
                    <w:rPr>
                      <w:sz w:val="14"/>
                    </w:rPr>
                  </w:pPr>
                  <w:r>
                    <w:rPr>
                      <w:sz w:val="14"/>
                    </w:rPr>
                    <w:t xml:space="preserve">Immediate Past President      </w:t>
                  </w:r>
                </w:p>
                <w:p w:rsidR="00271FB4" w:rsidRDefault="00271FB4">
                  <w:pPr>
                    <w:ind w:right="75"/>
                    <w:jc w:val="right"/>
                    <w:rPr>
                      <w:sz w:val="14"/>
                    </w:rPr>
                  </w:pPr>
                  <w:r>
                    <w:rPr>
                      <w:sz w:val="14"/>
                    </w:rPr>
                    <w:t xml:space="preserve"> Greg Spears</w:t>
                  </w:r>
                </w:p>
                <w:p w:rsidR="00271FB4" w:rsidRDefault="00271FB4">
                  <w:pPr>
                    <w:tabs>
                      <w:tab w:val="left" w:pos="1080"/>
                    </w:tabs>
                    <w:ind w:right="75"/>
                    <w:rPr>
                      <w:sz w:val="14"/>
                    </w:rPr>
                  </w:pPr>
                  <w:r>
                    <w:rPr>
                      <w:sz w:val="14"/>
                    </w:rPr>
                    <w:t>Lt. Governor               George Van Dee</w:t>
                  </w:r>
                </w:p>
                <w:p w:rsidR="00271FB4" w:rsidRDefault="00271FB4">
                  <w:pPr>
                    <w:ind w:right="75"/>
                    <w:rPr>
                      <w:sz w:val="14"/>
                    </w:rPr>
                  </w:pPr>
                  <w:r>
                    <w:rPr>
                      <w:sz w:val="14"/>
                    </w:rPr>
                    <w:t>District Governor                 Jim Dooley</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4"/>
                    </w:rPr>
                  </w:pPr>
                  <w:r>
                    <w:rPr>
                      <w:b/>
                      <w:sz w:val="14"/>
                    </w:rPr>
                    <w:t>Kishwaukee Kiwanis Meetings</w:t>
                  </w:r>
                </w:p>
                <w:p w:rsidR="00271FB4" w:rsidRDefault="00271FB4">
                  <w:pPr>
                    <w:rPr>
                      <w:b/>
                      <w:sz w:val="14"/>
                    </w:rPr>
                  </w:pPr>
                </w:p>
                <w:p w:rsidR="00271FB4" w:rsidRDefault="00271FB4">
                  <w:pPr>
                    <w:jc w:val="center"/>
                    <w:rPr>
                      <w:sz w:val="14"/>
                    </w:rPr>
                  </w:pPr>
                  <w:r>
                    <w:rPr>
                      <w:sz w:val="14"/>
                    </w:rPr>
                    <w:t>2nd, 3rd, 4th, (and 5th) Wednesday at 11:45 a.m.</w:t>
                  </w:r>
                </w:p>
                <w:p w:rsidR="00271FB4" w:rsidRDefault="00271FB4">
                  <w:pPr>
                    <w:jc w:val="center"/>
                    <w:rPr>
                      <w:sz w:val="14"/>
                    </w:rPr>
                  </w:pPr>
                  <w:r>
                    <w:rPr>
                      <w:sz w:val="14"/>
                    </w:rPr>
                    <w:t>Hopkins Park Community Room</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4"/>
                    </w:rPr>
                  </w:pPr>
                  <w:r>
                    <w:rPr>
                      <w:b/>
                      <w:sz w:val="14"/>
                    </w:rPr>
                    <w:t>K-Family Events/Meetings</w:t>
                  </w:r>
                </w:p>
                <w:p w:rsidR="00271FB4" w:rsidRDefault="00271FB4">
                  <w:pPr>
                    <w:jc w:val="center"/>
                    <w:rPr>
                      <w:b/>
                      <w:sz w:val="14"/>
                    </w:rPr>
                  </w:pPr>
                </w:p>
                <w:p w:rsidR="00271FB4" w:rsidRDefault="00271FB4"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271FB4" w:rsidRDefault="00271FB4">
                  <w:pPr>
                    <w:ind w:left="720" w:hanging="720"/>
                    <w:rPr>
                      <w:b/>
                      <w:sz w:val="14"/>
                    </w:rPr>
                  </w:pPr>
                  <w:r>
                    <w:rPr>
                      <w:b/>
                      <w:sz w:val="14"/>
                    </w:rPr>
                    <w:tab/>
                  </w:r>
                </w:p>
                <w:p w:rsidR="00271FB4" w:rsidRDefault="00271FB4">
                  <w:pPr>
                    <w:ind w:left="720" w:hanging="720"/>
                    <w:rPr>
                      <w:sz w:val="14"/>
                    </w:rPr>
                  </w:pPr>
                  <w:r>
                    <w:rPr>
                      <w:b/>
                      <w:sz w:val="14"/>
                    </w:rPr>
                    <w:t xml:space="preserve">AKtion Club – </w:t>
                  </w:r>
                  <w:r>
                    <w:rPr>
                      <w:sz w:val="14"/>
                    </w:rPr>
                    <w:t>Second Tuesday of the month at 2:45 p.m. at Opportunity House (202 Lucas St.) in Sycamore.</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6"/>
                      <w:szCs w:val="16"/>
                    </w:rPr>
                  </w:pPr>
                  <w:r>
                    <w:rPr>
                      <w:b/>
                      <w:sz w:val="16"/>
                      <w:szCs w:val="16"/>
                    </w:rPr>
                    <w:t>Defining Statement</w:t>
                  </w:r>
                </w:p>
                <w:p w:rsidR="00271FB4" w:rsidRDefault="00271FB4">
                  <w:pPr>
                    <w:jc w:val="center"/>
                    <w:rPr>
                      <w:sz w:val="14"/>
                    </w:rPr>
                  </w:pPr>
                </w:p>
                <w:p w:rsidR="00271FB4" w:rsidRDefault="00271FB4">
                  <w:pPr>
                    <w:jc w:val="center"/>
                    <w:rPr>
                      <w:sz w:val="16"/>
                      <w:szCs w:val="16"/>
                    </w:rPr>
                  </w:pPr>
                  <w:r>
                    <w:rPr>
                      <w:sz w:val="16"/>
                      <w:szCs w:val="16"/>
                    </w:rPr>
                    <w:t>Kiwanis is a global organization of volunteers dedicated to changing the world, one child and one community at a time.</w:t>
                  </w:r>
                </w:p>
                <w:p w:rsidR="00271FB4" w:rsidRDefault="00271FB4">
                  <w:pPr>
                    <w:rPr>
                      <w:sz w:val="16"/>
                      <w:szCs w:val="16"/>
                    </w:rPr>
                  </w:pPr>
                </w:p>
                <w:p w:rsidR="00271FB4" w:rsidRDefault="00271FB4">
                  <w:pPr>
                    <w:jc w:val="center"/>
                    <w:rPr>
                      <w:sz w:val="14"/>
                    </w:rPr>
                  </w:pPr>
                  <w:r>
                    <w:rPr>
                      <w:sz w:val="14"/>
                    </w:rPr>
                    <w:t>********************</w:t>
                  </w:r>
                </w:p>
                <w:p w:rsidR="00271FB4" w:rsidRDefault="00271FB4">
                  <w:pPr>
                    <w:ind w:left="720" w:hanging="720"/>
                    <w:jc w:val="center"/>
                    <w:rPr>
                      <w:sz w:val="16"/>
                      <w:szCs w:val="16"/>
                    </w:rPr>
                  </w:pPr>
                  <w:r>
                    <w:rPr>
                      <w:b/>
                      <w:sz w:val="16"/>
                      <w:szCs w:val="16"/>
                    </w:rPr>
                    <w:t>Flag Salute</w:t>
                  </w:r>
                </w:p>
                <w:p w:rsidR="00271FB4" w:rsidRDefault="00271FB4">
                  <w:pPr>
                    <w:ind w:left="720" w:hanging="720"/>
                    <w:rPr>
                      <w:sz w:val="16"/>
                      <w:szCs w:val="16"/>
                    </w:rPr>
                  </w:pPr>
                </w:p>
                <w:p w:rsidR="00271FB4" w:rsidRDefault="00271FB4">
                  <w:pPr>
                    <w:jc w:val="center"/>
                    <w:rPr>
                      <w:sz w:val="16"/>
                      <w:szCs w:val="16"/>
                    </w:rPr>
                  </w:pPr>
                  <w:r>
                    <w:rPr>
                      <w:sz w:val="16"/>
                      <w:szCs w:val="16"/>
                    </w:rPr>
                    <w:t>As our flag signifies purity, valor, and justice, may we as true Kiwanians exemplify these virtues as we serve the children of the world.</w:t>
                  </w:r>
                </w:p>
                <w:p w:rsidR="00271FB4" w:rsidRDefault="00271FB4">
                  <w:pPr>
                    <w:jc w:val="center"/>
                    <w:rPr>
                      <w:sz w:val="16"/>
                      <w:szCs w:val="16"/>
                    </w:rPr>
                  </w:pPr>
                </w:p>
                <w:p w:rsidR="00271FB4" w:rsidRDefault="000E2AA5">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71FB4" w:rsidRDefault="00271FB4">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C40364" w:rsidRDefault="00C40364">
      <w:pPr>
        <w:rPr>
          <w:rFonts w:cs="Arial"/>
          <w:sz w:val="20"/>
        </w:rPr>
      </w:pPr>
    </w:p>
    <w:p w:rsidR="009B2028" w:rsidRPr="009B2028" w:rsidRDefault="009B2028">
      <w:pPr>
        <w:rPr>
          <w:rFonts w:cs="Arial"/>
          <w:sz w:val="22"/>
          <w:szCs w:val="22"/>
        </w:rPr>
      </w:pPr>
      <w:r>
        <w:rPr>
          <w:rFonts w:cs="Arial"/>
          <w:b/>
          <w:sz w:val="22"/>
          <w:szCs w:val="22"/>
        </w:rPr>
        <w:t>CORRECTION:</w:t>
      </w:r>
      <w:r>
        <w:rPr>
          <w:rFonts w:cs="Arial"/>
          <w:sz w:val="22"/>
          <w:szCs w:val="22"/>
        </w:rPr>
        <w:t xml:space="preserve"> Last week’s newsletter misidentified one of our 4H speakers.  It was </w:t>
      </w:r>
      <w:r w:rsidR="00271FB4">
        <w:rPr>
          <w:rFonts w:cs="Arial"/>
          <w:sz w:val="22"/>
          <w:szCs w:val="22"/>
        </w:rPr>
        <w:t>Justene Jennings</w:t>
      </w:r>
      <w:r>
        <w:rPr>
          <w:rFonts w:cs="Arial"/>
          <w:sz w:val="22"/>
          <w:szCs w:val="22"/>
        </w:rPr>
        <w:t xml:space="preserve">, not </w:t>
      </w:r>
      <w:r w:rsidR="00271FB4">
        <w:rPr>
          <w:rFonts w:cs="Arial"/>
          <w:sz w:val="22"/>
          <w:szCs w:val="22"/>
        </w:rPr>
        <w:t>Sophie McComb</w:t>
      </w:r>
      <w:r>
        <w:rPr>
          <w:rFonts w:cs="Arial"/>
          <w:sz w:val="22"/>
          <w:szCs w:val="22"/>
        </w:rPr>
        <w:t>.</w:t>
      </w:r>
      <w:r w:rsidR="00271FB4">
        <w:rPr>
          <w:rFonts w:cs="Arial"/>
          <w:sz w:val="22"/>
          <w:szCs w:val="22"/>
        </w:rPr>
        <w:t xml:space="preserve"> (I’m sure Sophie would have done a fine job had she been here.)</w:t>
      </w:r>
      <w:r>
        <w:rPr>
          <w:rFonts w:cs="Arial"/>
          <w:sz w:val="22"/>
          <w:szCs w:val="22"/>
        </w:rPr>
        <w:t xml:space="preserve">  The newsletter greatly regrets the error.</w:t>
      </w:r>
    </w:p>
    <w:p w:rsidR="009B2028" w:rsidRDefault="009B2028">
      <w:pPr>
        <w:rPr>
          <w:rFonts w:cs="Arial"/>
          <w:b/>
          <w:sz w:val="22"/>
          <w:szCs w:val="22"/>
        </w:rPr>
      </w:pPr>
    </w:p>
    <w:p w:rsidR="0013165D" w:rsidRDefault="00CA3FA8">
      <w:pPr>
        <w:rPr>
          <w:rFonts w:cs="Arial"/>
          <w:sz w:val="22"/>
          <w:szCs w:val="22"/>
        </w:rPr>
      </w:pPr>
      <w:r w:rsidRPr="00B8794B">
        <w:rPr>
          <w:rFonts w:cs="Arial"/>
          <w:b/>
          <w:sz w:val="22"/>
          <w:szCs w:val="22"/>
        </w:rPr>
        <w:t xml:space="preserve">The </w:t>
      </w:r>
      <w:r w:rsidR="00855799">
        <w:rPr>
          <w:rFonts w:cs="Arial"/>
          <w:b/>
          <w:sz w:val="22"/>
          <w:szCs w:val="22"/>
        </w:rPr>
        <w:t>next</w:t>
      </w:r>
      <w:r w:rsidRPr="00B8794B">
        <w:rPr>
          <w:rFonts w:cs="Arial"/>
          <w:b/>
          <w:sz w:val="22"/>
          <w:szCs w:val="22"/>
        </w:rPr>
        <w:t xml:space="preserve"> Interclub</w:t>
      </w:r>
      <w:r w:rsidR="009044D3">
        <w:rPr>
          <w:rFonts w:cs="Arial"/>
          <w:b/>
          <w:sz w:val="22"/>
          <w:szCs w:val="22"/>
        </w:rPr>
        <w:t xml:space="preserve"> </w:t>
      </w:r>
      <w:r w:rsidR="00505D40">
        <w:rPr>
          <w:rFonts w:cs="Arial"/>
          <w:sz w:val="22"/>
          <w:szCs w:val="22"/>
        </w:rPr>
        <w:t>will be at Tri-County.</w:t>
      </w:r>
    </w:p>
    <w:p w:rsidR="0008419D" w:rsidRPr="00B8794B" w:rsidRDefault="0008419D">
      <w:pPr>
        <w:rPr>
          <w:rFonts w:cs="Arial"/>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r>
        <w:rPr>
          <w:rFonts w:cs="Arial"/>
          <w:sz w:val="22"/>
          <w:szCs w:val="22"/>
        </w:rPr>
        <w:t>We’re collecting these for Safe Passage</w:t>
      </w:r>
      <w:r w:rsidR="0008419D" w:rsidRPr="00B8794B">
        <w:rPr>
          <w:rFonts w:cs="Arial"/>
          <w:sz w:val="22"/>
          <w:szCs w:val="22"/>
        </w:rPr>
        <w:t>.</w:t>
      </w:r>
      <w:r w:rsidR="00D93DD8">
        <w:rPr>
          <w:rFonts w:cs="Arial"/>
          <w:sz w:val="22"/>
          <w:szCs w:val="22"/>
        </w:rPr>
        <w:t xml:space="preserve"> (See below.)</w:t>
      </w:r>
    </w:p>
    <w:p w:rsidR="0008419D" w:rsidRPr="00B8794B" w:rsidRDefault="0008419D">
      <w:pPr>
        <w:rPr>
          <w:rFonts w:cs="Arial"/>
          <w:sz w:val="22"/>
          <w:szCs w:val="22"/>
        </w:rPr>
      </w:pPr>
    </w:p>
    <w:p w:rsidR="0008419D" w:rsidRPr="00B8794B" w:rsidRDefault="0008419D" w:rsidP="00DC1231">
      <w:pPr>
        <w:rPr>
          <w:rFonts w:cs="Arial"/>
          <w:sz w:val="22"/>
          <w:szCs w:val="22"/>
        </w:rPr>
      </w:pPr>
      <w:r w:rsidRPr="00B8794B">
        <w:rPr>
          <w:rFonts w:cs="Arial"/>
          <w:sz w:val="22"/>
          <w:szCs w:val="22"/>
        </w:rPr>
        <w:t xml:space="preserve">We </w:t>
      </w:r>
      <w:r w:rsidR="007C65F3">
        <w:rPr>
          <w:rFonts w:cs="Arial"/>
          <w:sz w:val="22"/>
          <w:szCs w:val="22"/>
        </w:rPr>
        <w:t>are</w:t>
      </w:r>
      <w:r w:rsidRPr="00B8794B">
        <w:rPr>
          <w:rFonts w:cs="Arial"/>
          <w:sz w:val="22"/>
          <w:szCs w:val="22"/>
        </w:rPr>
        <w:t xml:space="preserve"> participating in the </w:t>
      </w:r>
      <w:r w:rsidRPr="00B8794B">
        <w:rPr>
          <w:rFonts w:cs="Arial"/>
          <w:b/>
          <w:bCs/>
          <w:sz w:val="22"/>
          <w:szCs w:val="22"/>
        </w:rPr>
        <w:t>DeKalb County Shoe Share Project</w:t>
      </w:r>
      <w:r w:rsidRPr="00B8794B">
        <w:rPr>
          <w:rFonts w:cs="Arial"/>
          <w:sz w:val="22"/>
          <w:szCs w:val="22"/>
        </w:rPr>
        <w:t xml:space="preserve">. Please start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523DB9">
        <w:rPr>
          <w:rFonts w:cs="Arial"/>
          <w:sz w:val="22"/>
          <w:szCs w:val="22"/>
        </w:rPr>
        <w:t xml:space="preserve"> See below.</w:t>
      </w:r>
      <w:r w:rsidR="009D3AA0">
        <w:rPr>
          <w:rFonts w:cs="Arial"/>
          <w:sz w:val="22"/>
          <w:szCs w:val="22"/>
        </w:rPr>
        <w:t xml:space="preserve">  Sign-ups are now ongoing.</w:t>
      </w:r>
    </w:p>
    <w:p w:rsidR="0008419D" w:rsidRPr="00B8794B" w:rsidRDefault="0008419D" w:rsidP="0008419D">
      <w:pPr>
        <w:rPr>
          <w:rFonts w:cs="Arial"/>
          <w:sz w:val="22"/>
          <w:szCs w:val="22"/>
        </w:rPr>
      </w:pPr>
    </w:p>
    <w:p w:rsidR="0008419D" w:rsidRPr="00B8794B" w:rsidRDefault="0008419D" w:rsidP="0008419D">
      <w:pPr>
        <w:rPr>
          <w:rFonts w:cs="Arial"/>
          <w:sz w:val="22"/>
          <w:szCs w:val="22"/>
        </w:rPr>
      </w:pPr>
      <w:r w:rsidRPr="00B8794B">
        <w:rPr>
          <w:rFonts w:cs="Arial"/>
          <w:sz w:val="22"/>
          <w:szCs w:val="22"/>
        </w:rPr>
        <w:t>Save the date.  The</w:t>
      </w:r>
      <w:r w:rsidRPr="00B8794B">
        <w:rPr>
          <w:rFonts w:cs="Arial"/>
          <w:b/>
          <w:bCs/>
          <w:sz w:val="22"/>
          <w:szCs w:val="22"/>
        </w:rPr>
        <w:t> Glidden Homestead's, DeKalb County Barn Tour </w:t>
      </w:r>
      <w:r w:rsidRPr="00B8794B">
        <w:rPr>
          <w:rFonts w:cs="Arial"/>
          <w:sz w:val="22"/>
          <w:szCs w:val="22"/>
        </w:rPr>
        <w:t>will be Saturday, August 8 from 9-4:00.   See Jennie, Svetlana.</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Pr>
          <w:sz w:val="22"/>
          <w:szCs w:val="22"/>
        </w:rPr>
        <w:t>Steph Forsberg is looking for $100 sponsors.</w:t>
      </w:r>
      <w:r w:rsidR="009044D3">
        <w:rPr>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p>
    <w:p w:rsidR="00FF61CB" w:rsidRDefault="00FF61CB" w:rsidP="00CA3FA8">
      <w:pPr>
        <w:rPr>
          <w:sz w:val="22"/>
          <w:szCs w:val="22"/>
        </w:rPr>
      </w:pPr>
    </w:p>
    <w:p w:rsidR="00FF61CB" w:rsidRPr="00FF61CB" w:rsidRDefault="00FF61CB" w:rsidP="00CA3FA8">
      <w:pPr>
        <w:rPr>
          <w:sz w:val="22"/>
          <w:szCs w:val="22"/>
        </w:rPr>
      </w:pPr>
      <w:r>
        <w:rPr>
          <w:b/>
          <w:sz w:val="22"/>
          <w:szCs w:val="22"/>
        </w:rPr>
        <w:t>Community Services</w:t>
      </w:r>
      <w:r>
        <w:rPr>
          <w:sz w:val="22"/>
          <w:szCs w:val="22"/>
        </w:rPr>
        <w:t xml:space="preserve"> is looking for ideas on other groups to support.</w:t>
      </w:r>
    </w:p>
    <w:p w:rsidR="0074543A" w:rsidRPr="00B8794B" w:rsidRDefault="0074543A" w:rsidP="00CA3FA8">
      <w:pPr>
        <w:rPr>
          <w:sz w:val="22"/>
          <w:szCs w:val="22"/>
        </w:rPr>
      </w:pPr>
    </w:p>
    <w:p w:rsidR="002B64F2" w:rsidRPr="00B8794B"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9044D3">
        <w:rPr>
          <w:b/>
          <w:bCs/>
          <w:sz w:val="22"/>
          <w:szCs w:val="22"/>
        </w:rPr>
        <w:t xml:space="preserve">  </w:t>
      </w:r>
      <w:r w:rsidR="00960057" w:rsidRPr="00B8794B">
        <w:rPr>
          <w:bCs/>
          <w:sz w:val="22"/>
          <w:szCs w:val="22"/>
        </w:rPr>
        <w:t xml:space="preserve">AKtion Club is collecting </w:t>
      </w:r>
      <w:r w:rsidR="00960057" w:rsidRPr="00B8794B">
        <w:rPr>
          <w:b/>
          <w:bCs/>
          <w:sz w:val="22"/>
          <w:szCs w:val="22"/>
        </w:rPr>
        <w:t>aluminum cans</w:t>
      </w:r>
      <w:r w:rsidR="009044D3">
        <w:rPr>
          <w:b/>
          <w:bCs/>
          <w:sz w:val="22"/>
          <w:szCs w:val="22"/>
        </w:rPr>
        <w:t xml:space="preserve"> </w:t>
      </w:r>
      <w:r w:rsidR="00FF6A3C" w:rsidRPr="00B8794B">
        <w:rPr>
          <w:b/>
          <w:bCs/>
          <w:sz w:val="22"/>
          <w:szCs w:val="22"/>
        </w:rPr>
        <w:t>and other recyclable materials</w:t>
      </w:r>
      <w:r w:rsidR="00FF6A3C" w:rsidRPr="00B8794B">
        <w:rPr>
          <w:bCs/>
          <w:sz w:val="22"/>
          <w:szCs w:val="22"/>
        </w:rPr>
        <w:t>.</w:t>
      </w:r>
    </w:p>
    <w:p w:rsidR="00DB1A11" w:rsidRPr="00B8794B" w:rsidRDefault="00DB1A11" w:rsidP="00CA3FA8">
      <w:pPr>
        <w:rPr>
          <w:b/>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Pr="00B8794B" w:rsidRDefault="00CA3FA8" w:rsidP="00CA3FA8">
      <w:pPr>
        <w:rPr>
          <w:sz w:val="22"/>
          <w:szCs w:val="22"/>
        </w:rPr>
      </w:pPr>
    </w:p>
    <w:p w:rsidR="009D3AA0" w:rsidRDefault="00412A30" w:rsidP="00CA3FA8">
      <w:pPr>
        <w:rPr>
          <w:sz w:val="22"/>
          <w:szCs w:val="22"/>
        </w:rPr>
      </w:pPr>
      <w:r>
        <w:rPr>
          <w:b/>
          <w:sz w:val="22"/>
          <w:szCs w:val="22"/>
        </w:rPr>
        <w:t xml:space="preserve">Biking with Beanzie </w:t>
      </w:r>
      <w:r w:rsidR="00975EC4">
        <w:rPr>
          <w:sz w:val="22"/>
          <w:szCs w:val="22"/>
        </w:rPr>
        <w:t>meeting 8am Friday at Barb City Bagel. All are invited.</w:t>
      </w:r>
    </w:p>
    <w:p w:rsidR="00975EC4" w:rsidRDefault="00975EC4" w:rsidP="00CA3FA8">
      <w:pPr>
        <w:rPr>
          <w:sz w:val="22"/>
          <w:szCs w:val="22"/>
        </w:rPr>
      </w:pPr>
    </w:p>
    <w:p w:rsidR="00DB1A11" w:rsidRPr="00B8794B" w:rsidRDefault="00CA3FA8" w:rsidP="00CA3FA8">
      <w:pPr>
        <w:rPr>
          <w:sz w:val="20"/>
        </w:rPr>
      </w:pPr>
      <w:r w:rsidRPr="00B8794B">
        <w:rPr>
          <w:b/>
          <w:sz w:val="22"/>
          <w:szCs w:val="22"/>
        </w:rPr>
        <w:t>Dues are due</w:t>
      </w:r>
      <w:r w:rsidR="009044D3">
        <w:rPr>
          <w:b/>
          <w:sz w:val="22"/>
          <w:szCs w:val="22"/>
        </w:rPr>
        <w:t xml:space="preserve"> </w:t>
      </w:r>
      <w:r w:rsidR="003C5F27" w:rsidRPr="00B8794B">
        <w:rPr>
          <w:sz w:val="22"/>
          <w:szCs w:val="22"/>
        </w:rPr>
        <w:t xml:space="preserve">soon </w:t>
      </w:r>
      <w:r w:rsidRPr="00B8794B">
        <w:rPr>
          <w:sz w:val="22"/>
          <w:szCs w:val="22"/>
        </w:rPr>
        <w:t>to Sue!</w:t>
      </w:r>
    </w:p>
    <w:p w:rsidR="009D3AA0" w:rsidRDefault="009D3AA0" w:rsidP="0003233D">
      <w:pPr>
        <w:rPr>
          <w:rFonts w:cs="Arial"/>
          <w:bCs/>
          <w:sz w:val="22"/>
          <w:szCs w:val="22"/>
        </w:rPr>
      </w:pPr>
    </w:p>
    <w:p w:rsidR="006C2457" w:rsidRDefault="00DB3293" w:rsidP="0003233D">
      <w:pPr>
        <w:rPr>
          <w:rFonts w:cs="Arial"/>
          <w:bCs/>
          <w:sz w:val="22"/>
          <w:szCs w:val="22"/>
        </w:rPr>
      </w:pPr>
      <w:r w:rsidRPr="00DB3293">
        <w:rPr>
          <w:rFonts w:cs="Arial"/>
          <w:b/>
          <w:bCs/>
          <w:sz w:val="22"/>
          <w:szCs w:val="22"/>
        </w:rPr>
        <w:t>Tony Xidis</w:t>
      </w:r>
      <w:r>
        <w:rPr>
          <w:rFonts w:cs="Arial"/>
          <w:bCs/>
          <w:sz w:val="22"/>
          <w:szCs w:val="22"/>
        </w:rPr>
        <w:t xml:space="preserve"> told us about </w:t>
      </w:r>
      <w:r w:rsidR="00FF61CB">
        <w:rPr>
          <w:rFonts w:cs="Arial"/>
          <w:bCs/>
          <w:sz w:val="22"/>
          <w:szCs w:val="22"/>
        </w:rPr>
        <w:t>a program on DeKalb and NIU bike patrols.  Perspectives and stories.  Tomorrow (Thursday) at 6:30 pm at Kish Hospital.</w:t>
      </w:r>
    </w:p>
    <w:p w:rsidR="00D93DD8" w:rsidRDefault="00D93DD8" w:rsidP="0003233D">
      <w:pPr>
        <w:rPr>
          <w:rFonts w:cs="Arial"/>
          <w:bCs/>
          <w:sz w:val="22"/>
          <w:szCs w:val="22"/>
        </w:rPr>
      </w:pPr>
    </w:p>
    <w:p w:rsidR="00D93DD8" w:rsidRDefault="00B1439D" w:rsidP="0003233D">
      <w:pPr>
        <w:rPr>
          <w:rFonts w:cs="Arial"/>
          <w:bCs/>
          <w:sz w:val="22"/>
          <w:szCs w:val="22"/>
        </w:rPr>
      </w:pPr>
      <w:r>
        <w:rPr>
          <w:noProof/>
        </w:rPr>
        <w:pict>
          <v:shape id="Text Box 63" o:spid="_x0000_s1031" type="#_x0000_t202" style="position:absolute;margin-left:4.5pt;margin-top:56.85pt;width:390.5pt;height:1in;z-index:251665920;visibility:visible" wrapcoords="-41 -225 -41 21375 21641 21375 21641 -225 -41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" filled="f" strokecolor="black [3213]">
            <v:textbox inset=",7.2pt,,7.2pt">
              <w:txbxContent>
                <w:p w:rsidR="000E2AA5" w:rsidRPr="000E2AA5" w:rsidRDefault="000E2AA5" w:rsidP="000E2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eastAsia="Calibri" w:hAnsi="Helvetica" w:cs="Helvetica"/>
                      <w:b/>
                      <w:szCs w:val="24"/>
                    </w:rPr>
                  </w:pPr>
                  <w:r w:rsidRPr="000E2AA5">
                    <w:rPr>
                      <w:rFonts w:ascii="Helvetica" w:eastAsia="Calibri" w:hAnsi="Helvetica" w:cs="Helvetica"/>
                      <w:b/>
                      <w:szCs w:val="24"/>
                    </w:rPr>
                    <w:t>PoP BOX</w:t>
                  </w:r>
                </w:p>
                <w:p w:rsidR="00975EC4" w:rsidRDefault="000E2AA5" w:rsidP="000E2AA5">
                  <w:r>
                    <w:rPr>
                      <w:rFonts w:ascii="Helvetica" w:eastAsia="Calibri" w:hAnsi="Helvetica" w:cs="Helvetica"/>
                      <w:szCs w:val="24"/>
                    </w:rPr>
                    <w:t>Tony Chulick, who didn’t look thrilled at being PoPped, has announced to his patients that he is retiring after 37 years of dentistry.  A young couple from Chicago (via St. Louis) will be taking over the practice.</w:t>
                  </w:r>
                </w:p>
              </w:txbxContent>
            </v:textbox>
            <w10:wrap type="tight"/>
          </v:shape>
        </w:pict>
      </w:r>
      <w:r w:rsidR="00D93DD8" w:rsidRPr="00D93DD8">
        <w:rPr>
          <w:rFonts w:cs="Arial"/>
          <w:b/>
          <w:bCs/>
          <w:sz w:val="22"/>
          <w:szCs w:val="22"/>
        </w:rPr>
        <w:t>International Convention</w:t>
      </w:r>
      <w:r w:rsidR="00D93DD8">
        <w:rPr>
          <w:rFonts w:cs="Arial"/>
          <w:bCs/>
          <w:sz w:val="22"/>
          <w:szCs w:val="22"/>
        </w:rPr>
        <w:t xml:space="preserve"> news: About that proposed dues increase ($10 for International, plus permission to raise dues each year by ≤5%). </w:t>
      </w:r>
      <w:r w:rsidR="007375BD">
        <w:rPr>
          <w:rFonts w:cs="Arial"/>
          <w:bCs/>
          <w:sz w:val="22"/>
          <w:szCs w:val="22"/>
        </w:rPr>
        <w:t>Motion and second to have our delegates propose to sever these ideas, and vote no if no severance happens</w:t>
      </w:r>
      <w:r w:rsidR="00A41835">
        <w:rPr>
          <w:rFonts w:cs="Arial"/>
          <w:bCs/>
          <w:sz w:val="22"/>
          <w:szCs w:val="22"/>
        </w:rPr>
        <w:t>.  Motion passed unanimously by voice vote.</w:t>
      </w:r>
    </w:p>
    <w:p w:rsidR="00D93DD8" w:rsidRDefault="00D93DD8" w:rsidP="0003233D">
      <w:pPr>
        <w:rPr>
          <w:rFonts w:cs="Arial"/>
          <w:bCs/>
          <w:sz w:val="22"/>
          <w:szCs w:val="22"/>
        </w:rPr>
      </w:pPr>
    </w:p>
    <w:p w:rsidR="00D93DD8" w:rsidRDefault="00D93DD8" w:rsidP="00A41835">
      <w:pPr>
        <w:pStyle w:val="Heading1"/>
      </w:pPr>
    </w:p>
    <w:p w:rsidR="00CA3FA8" w:rsidRDefault="00CA3FA8">
      <w:pPr>
        <w:pStyle w:val="Heading1"/>
        <w:jc w:val="center"/>
      </w:pPr>
      <w:r>
        <w:t>PROGRAM</w:t>
      </w:r>
    </w:p>
    <w:p w:rsidR="00CA3FA8" w:rsidRPr="00806688" w:rsidRDefault="00CA3FA8" w:rsidP="00CA3FA8"/>
    <w:p w:rsidR="000E2AA5" w:rsidRDefault="000A73D2" w:rsidP="000E2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Calibri" w:hAnsi="Helvetica" w:cs="Helvetica"/>
          <w:szCs w:val="24"/>
        </w:rPr>
      </w:pPr>
      <w:r>
        <w:rPr>
          <w:rFonts w:cs="Arial"/>
          <w:szCs w:val="24"/>
        </w:rPr>
        <w:t xml:space="preserve">Today we had </w:t>
      </w:r>
      <w:r w:rsidR="00505D40">
        <w:rPr>
          <w:rFonts w:cs="Arial"/>
          <w:szCs w:val="24"/>
        </w:rPr>
        <w:t xml:space="preserve">Michelle Donahoe from the Sycamore History Museum </w:t>
      </w:r>
      <w:r w:rsidR="000E2AA5">
        <w:rPr>
          <w:rFonts w:cs="Arial"/>
          <w:szCs w:val="24"/>
        </w:rPr>
        <w:t>and local author Clint Cargyle</w:t>
      </w:r>
      <w:r w:rsidR="009044D3">
        <w:rPr>
          <w:rFonts w:cs="Arial"/>
          <w:szCs w:val="24"/>
        </w:rPr>
        <w:t xml:space="preserve"> </w:t>
      </w:r>
      <w:r w:rsidR="00505D40">
        <w:rPr>
          <w:rFonts w:cs="Arial"/>
          <w:szCs w:val="24"/>
        </w:rPr>
        <w:t>stop by and regale us with tales of historical proportions</w:t>
      </w:r>
      <w:r w:rsidR="00CF21DE">
        <w:rPr>
          <w:rFonts w:cs="Arial"/>
          <w:szCs w:val="24"/>
        </w:rPr>
        <w:t xml:space="preserve">.  </w:t>
      </w:r>
      <w:r w:rsidR="000E2AA5">
        <w:rPr>
          <w:rFonts w:cs="Arial"/>
          <w:szCs w:val="24"/>
        </w:rPr>
        <w:t>T</w:t>
      </w:r>
      <w:r w:rsidR="000E2AA5">
        <w:rPr>
          <w:rFonts w:ascii="Helvetica" w:eastAsia="Calibri" w:hAnsi="Helvetica" w:cs="Helvetica"/>
          <w:szCs w:val="24"/>
        </w:rPr>
        <w:t>he museum changes their exhibits once a year.  This year it’s “Connecting a Community: How one railroad shaped a small town.”  Clint has written a book about this, called “5 Mile Spur Line”.  The book is not just a history of the railroad, but Sycamore as a whole.  Sycamore and DeKalb were rivals from day 1.  When DeKalb got the railroad first, and Sycamore began to panic, especially after DeKalb started making noise about moving the county seat.  So in 1859, some Sycamorons built a 5 mile railroad down to Cortland where it could connect to the main line.  Clint claims that this spur line saved Sycamore.  Railroads allowed factories to move out from cities to anywhere that had tracks. So the area around the Depot became known as Sycamore’s “Mile of Industry.”  Ideal Industries is the lone remaining company. The rivalry heated up - if Sycamore got a factory, DeKalb would work twice as hard to get a new factory.  The DeKalb rr is the original one, built in 1863 (the tracks may have been replaced, but the location hasn’t changed).  The museum exhibit builds on Clint’s book, covering the period from 1859 to 2010’s rehab of the depot and covers four areas:  People, Manufacturing, Agriculture, and Opportunity.</w:t>
      </w:r>
    </w:p>
    <w:p w:rsidR="000E2AA5" w:rsidRDefault="000E2AA5" w:rsidP="000E2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Calibri" w:hAnsi="Helvetica" w:cs="Helvetica"/>
          <w:szCs w:val="24"/>
        </w:rPr>
      </w:pPr>
    </w:p>
    <w:p w:rsidR="000E2AA5" w:rsidRDefault="000E2AA5" w:rsidP="000E2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Calibri" w:hAnsi="Helvetica" w:cs="Helvetica"/>
          <w:szCs w:val="24"/>
        </w:rPr>
      </w:pPr>
      <w:r>
        <w:rPr>
          <w:rFonts w:ascii="Helvetica" w:eastAsia="Calibri" w:hAnsi="Helvetica" w:cs="Helvetica"/>
          <w:szCs w:val="24"/>
        </w:rPr>
        <w:t>There will be several special programs between now and Oct 1. Interested?  Check ‘em out at: SycamoreHistory.com, 1730 N. Main Street, Sycamore, variable hours, $5 admission (to the museum - the website’s free).</w:t>
      </w:r>
    </w:p>
    <w:p w:rsidR="00656465" w:rsidRPr="00CF21DE" w:rsidRDefault="00656465" w:rsidP="00960057">
      <w:pPr>
        <w:rPr>
          <w:rFonts w:cs="Arial"/>
          <w:szCs w:val="24"/>
        </w:rPr>
      </w:pPr>
    </w:p>
    <w:p w:rsidR="00593E1F" w:rsidRDefault="00593E1F">
      <w:pPr>
        <w:jc w:val="both"/>
        <w:rPr>
          <w:rFonts w:cs="Arial"/>
          <w:sz w:val="22"/>
          <w:szCs w:val="22"/>
        </w:rPr>
      </w:pPr>
    </w:p>
    <w:p w:rsidR="00CF6616" w:rsidRDefault="00CF6616">
      <w:pPr>
        <w:jc w:val="both"/>
        <w:rPr>
          <w:rFonts w:cs="Arial"/>
          <w:b/>
          <w:sz w:val="22"/>
          <w:szCs w:val="22"/>
        </w:rPr>
      </w:pPr>
      <w:r>
        <w:rPr>
          <w:rFonts w:cs="Arial"/>
          <w:b/>
          <w:sz w:val="22"/>
          <w:szCs w:val="22"/>
        </w:rPr>
        <w:t>Heard around the tables:</w:t>
      </w:r>
    </w:p>
    <w:p w:rsidR="00CF6616" w:rsidRDefault="000E2AA5">
      <w:pPr>
        <w:jc w:val="both"/>
        <w:rPr>
          <w:rFonts w:cs="Arial"/>
          <w:sz w:val="22"/>
          <w:szCs w:val="22"/>
        </w:rPr>
      </w:pPr>
      <w:r>
        <w:rPr>
          <w:rFonts w:cs="Arial"/>
          <w:sz w:val="22"/>
          <w:szCs w:val="22"/>
        </w:rPr>
        <w:t>Lunch was too tasty.  I wasn’t listening to any of the conversation.  But I’m sure it was really good.</w:t>
      </w: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F83080" w:rsidRPr="009B2028" w:rsidRDefault="000A73D2" w:rsidP="009B2028">
      <w:pPr>
        <w:widowControl w:val="0"/>
        <w:autoSpaceDE w:val="0"/>
        <w:autoSpaceDN w:val="0"/>
        <w:adjustRightInd w:val="0"/>
        <w:rPr>
          <w:rFonts w:asciiTheme="majorHAnsi" w:eastAsia="Calibri" w:hAnsiTheme="majorHAnsi" w:cs="Times"/>
          <w:color w:val="000018"/>
          <w:szCs w:val="24"/>
        </w:rPr>
      </w:pPr>
      <w:r w:rsidRPr="009B2028">
        <w:rPr>
          <w:rFonts w:asciiTheme="majorHAnsi" w:eastAsia="Calibri" w:hAnsiTheme="majorHAnsi" w:cs="Georgia"/>
          <w:color w:val="131313"/>
          <w:szCs w:val="24"/>
        </w:rPr>
        <w:t>“</w:t>
      </w:r>
      <w:r w:rsidR="009B2028" w:rsidRPr="009B2028">
        <w:rPr>
          <w:rFonts w:asciiTheme="majorHAnsi" w:eastAsia="Calibri" w:hAnsiTheme="majorHAnsi" w:cs="Times"/>
          <w:color w:val="000018"/>
          <w:szCs w:val="24"/>
        </w:rPr>
        <w:t>History, with all her volumes vast,</w:t>
      </w:r>
      <w:r w:rsidR="009044D3">
        <w:rPr>
          <w:rFonts w:asciiTheme="majorHAnsi" w:eastAsia="Calibri" w:hAnsiTheme="majorHAnsi" w:cs="Times"/>
          <w:color w:val="000018"/>
          <w:szCs w:val="24"/>
        </w:rPr>
        <w:t xml:space="preserve"> </w:t>
      </w:r>
      <w:r w:rsidR="009B2028" w:rsidRPr="009B2028">
        <w:rPr>
          <w:rFonts w:asciiTheme="majorHAnsi" w:eastAsia="Calibri" w:hAnsiTheme="majorHAnsi" w:cs="Times"/>
          <w:color w:val="000018"/>
          <w:szCs w:val="24"/>
        </w:rPr>
        <w:t>Hath but one page.”</w:t>
      </w:r>
    </w:p>
    <w:p w:rsidR="00F83080" w:rsidRPr="00523DB9" w:rsidRDefault="009B2028" w:rsidP="00523DB9">
      <w:pPr>
        <w:widowControl w:val="0"/>
        <w:numPr>
          <w:ilvl w:val="0"/>
          <w:numId w:val="43"/>
        </w:numPr>
        <w:autoSpaceDE w:val="0"/>
        <w:autoSpaceDN w:val="0"/>
        <w:adjustRightInd w:val="0"/>
        <w:jc w:val="right"/>
        <w:rPr>
          <w:rFonts w:ascii="Calibri" w:eastAsia="Calibri" w:hAnsi="Calibri" w:cs="Helvetica Neue"/>
          <w:i/>
          <w:color w:val="262626"/>
          <w:szCs w:val="24"/>
        </w:rPr>
      </w:pPr>
      <w:r>
        <w:rPr>
          <w:rFonts w:ascii="Calibri" w:eastAsia="Calibri" w:hAnsi="Calibri" w:cs="Helvetica Neue"/>
          <w:i/>
          <w:color w:val="262626"/>
          <w:szCs w:val="24"/>
        </w:rPr>
        <w:t>Lord Byron</w:t>
      </w:r>
    </w:p>
    <w:p w:rsidR="000557A0" w:rsidRDefault="000557A0" w:rsidP="00F83080">
      <w:pPr>
        <w:rPr>
          <w:sz w:val="22"/>
          <w:szCs w:val="22"/>
        </w:rPr>
      </w:pPr>
    </w:p>
    <w:p w:rsidR="001831BD" w:rsidRDefault="00CA3FA8" w:rsidP="00505D40">
      <w:pPr>
        <w:rPr>
          <w:rFonts w:cs="Arial"/>
          <w:sz w:val="22"/>
          <w:szCs w:val="22"/>
        </w:rPr>
      </w:pPr>
      <w:r>
        <w:rPr>
          <w:rFonts w:cs="Arial"/>
          <w:b/>
          <w:sz w:val="22"/>
          <w:szCs w:val="22"/>
        </w:rPr>
        <w:t>UPCOMING PROGRAMS: (Why not invite a guest? – that could also mean a prospective member!)</w:t>
      </w:r>
      <w:r>
        <w:rPr>
          <w:rFonts w:cs="Arial"/>
          <w:sz w:val="22"/>
          <w:szCs w:val="22"/>
        </w:rPr>
        <w:tab/>
      </w:r>
    </w:p>
    <w:p w:rsidR="000A73D2" w:rsidRPr="000A73D2" w:rsidRDefault="000A73D2" w:rsidP="000A73D2">
      <w:pPr>
        <w:pStyle w:val="BodyText2"/>
        <w:tabs>
          <w:tab w:val="left" w:pos="720"/>
          <w:tab w:val="left" w:pos="1350"/>
        </w:tabs>
        <w:spacing w:after="0" w:line="240" w:lineRule="auto"/>
        <w:rPr>
          <w:rFonts w:cs="Arial"/>
          <w:b/>
          <w:color w:val="008000"/>
          <w:sz w:val="22"/>
          <w:szCs w:val="22"/>
        </w:rPr>
      </w:pPr>
      <w:r>
        <w:rPr>
          <w:rFonts w:cs="Arial"/>
          <w:sz w:val="22"/>
          <w:szCs w:val="22"/>
        </w:rPr>
        <w:tab/>
      </w:r>
      <w:r>
        <w:rPr>
          <w:rFonts w:cs="Arial"/>
          <w:sz w:val="22"/>
          <w:szCs w:val="22"/>
        </w:rPr>
        <w:tab/>
      </w:r>
      <w:r>
        <w:rPr>
          <w:rFonts w:cs="Arial"/>
          <w:b/>
          <w:color w:val="008000"/>
          <w:sz w:val="22"/>
          <w:szCs w:val="22"/>
        </w:rPr>
        <w:t>July 1</w:t>
      </w:r>
      <w:r>
        <w:rPr>
          <w:rFonts w:cs="Arial"/>
          <w:b/>
          <w:color w:val="008000"/>
          <w:sz w:val="22"/>
          <w:szCs w:val="22"/>
        </w:rPr>
        <w:tab/>
      </w:r>
      <w:r>
        <w:rPr>
          <w:rFonts w:cs="Arial"/>
          <w:b/>
          <w:color w:val="008000"/>
          <w:sz w:val="22"/>
          <w:szCs w:val="22"/>
        </w:rPr>
        <w:tab/>
        <w:t>Board Meeting</w:t>
      </w:r>
      <w:r>
        <w:rPr>
          <w:rFonts w:cs="Arial"/>
          <w:b/>
          <w:color w:val="008000"/>
          <w:sz w:val="22"/>
          <w:szCs w:val="22"/>
        </w:rPr>
        <w:tab/>
      </w:r>
      <w:r>
        <w:rPr>
          <w:rFonts w:cs="Arial"/>
          <w:b/>
          <w:color w:val="008000"/>
          <w:sz w:val="22"/>
          <w:szCs w:val="22"/>
        </w:rPr>
        <w:tab/>
      </w:r>
      <w:r w:rsidRPr="000A73D2">
        <w:rPr>
          <w:rFonts w:cs="Arial"/>
          <w:b/>
          <w:color w:val="008000"/>
          <w:sz w:val="22"/>
          <w:szCs w:val="22"/>
        </w:rPr>
        <w:t>@ the Lincoln Inn</w:t>
      </w:r>
    </w:p>
    <w:p w:rsidR="006A5260" w:rsidRDefault="006A5260" w:rsidP="007652E8">
      <w:pPr>
        <w:pStyle w:val="BodyText2"/>
        <w:spacing w:after="0" w:line="240" w:lineRule="auto"/>
        <w:rPr>
          <w:rFonts w:cs="Arial"/>
          <w:sz w:val="22"/>
          <w:szCs w:val="22"/>
        </w:rPr>
      </w:pPr>
      <w:r>
        <w:rPr>
          <w:rFonts w:cs="Arial"/>
          <w:sz w:val="22"/>
          <w:szCs w:val="22"/>
        </w:rPr>
        <w:tab/>
        <w:t xml:space="preserve">          July 8</w:t>
      </w:r>
      <w:r>
        <w:rPr>
          <w:rFonts w:cs="Arial"/>
          <w:sz w:val="22"/>
          <w:szCs w:val="22"/>
        </w:rPr>
        <w:tab/>
      </w:r>
      <w:r>
        <w:rPr>
          <w:rFonts w:cs="Arial"/>
          <w:sz w:val="22"/>
          <w:szCs w:val="22"/>
        </w:rPr>
        <w:tab/>
      </w:r>
      <w:r w:rsidR="00505D40">
        <w:rPr>
          <w:rFonts w:cs="Arial"/>
          <w:sz w:val="22"/>
          <w:szCs w:val="22"/>
        </w:rPr>
        <w:t>Diana Hulst</w:t>
      </w:r>
      <w:r w:rsidR="00505D40">
        <w:rPr>
          <w:rFonts w:cs="Arial"/>
          <w:sz w:val="22"/>
          <w:szCs w:val="22"/>
        </w:rPr>
        <w:tab/>
      </w:r>
      <w:r w:rsidR="00505D40">
        <w:rPr>
          <w:rFonts w:cs="Arial"/>
          <w:sz w:val="22"/>
          <w:szCs w:val="22"/>
        </w:rPr>
        <w:tab/>
      </w:r>
      <w:r w:rsidR="00505D40">
        <w:rPr>
          <w:rFonts w:cs="Arial"/>
          <w:sz w:val="22"/>
          <w:szCs w:val="22"/>
        </w:rPr>
        <w:tab/>
        <w:t>Youth Service Bureau</w:t>
      </w:r>
    </w:p>
    <w:p w:rsidR="006A5260" w:rsidRDefault="006A5260" w:rsidP="007652E8">
      <w:pPr>
        <w:pStyle w:val="BodyText2"/>
        <w:spacing w:after="0" w:line="240" w:lineRule="auto"/>
        <w:rPr>
          <w:rFonts w:cs="Arial"/>
          <w:sz w:val="22"/>
          <w:szCs w:val="22"/>
        </w:rPr>
      </w:pPr>
      <w:r>
        <w:rPr>
          <w:rFonts w:cs="Arial"/>
          <w:sz w:val="22"/>
          <w:szCs w:val="22"/>
        </w:rPr>
        <w:tab/>
      </w:r>
      <w:r w:rsidR="00B32EDB">
        <w:rPr>
          <w:rFonts w:cs="Arial"/>
          <w:sz w:val="22"/>
          <w:szCs w:val="22"/>
        </w:rPr>
        <w:t xml:space="preserve">       July 15</w:t>
      </w:r>
      <w:r w:rsidR="00B32EDB">
        <w:rPr>
          <w:rFonts w:cs="Arial"/>
          <w:sz w:val="22"/>
          <w:szCs w:val="22"/>
        </w:rPr>
        <w:tab/>
      </w:r>
      <w:r w:rsidR="00B32EDB">
        <w:rPr>
          <w:rFonts w:cs="Arial"/>
          <w:sz w:val="22"/>
          <w:szCs w:val="22"/>
        </w:rPr>
        <w:tab/>
        <w:t>Travis Shaffer</w:t>
      </w:r>
      <w:r w:rsidR="00B32EDB">
        <w:rPr>
          <w:rFonts w:cs="Arial"/>
          <w:sz w:val="22"/>
          <w:szCs w:val="22"/>
        </w:rPr>
        <w:tab/>
      </w:r>
      <w:r w:rsidR="00B32EDB">
        <w:rPr>
          <w:rFonts w:cs="Arial"/>
          <w:sz w:val="22"/>
          <w:szCs w:val="22"/>
        </w:rPr>
        <w:tab/>
      </w:r>
      <w:r w:rsidR="00B32EDB">
        <w:rPr>
          <w:rFonts w:cs="Arial"/>
          <w:sz w:val="22"/>
          <w:szCs w:val="22"/>
        </w:rPr>
        <w:tab/>
      </w:r>
      <w:r>
        <w:rPr>
          <w:rFonts w:cs="Arial"/>
          <w:sz w:val="22"/>
          <w:szCs w:val="22"/>
        </w:rPr>
        <w:t>All About Drones (the guy from the party)</w:t>
      </w:r>
    </w:p>
    <w:p w:rsidR="006A5260" w:rsidRDefault="006A5260" w:rsidP="007652E8">
      <w:pPr>
        <w:pStyle w:val="BodyText2"/>
        <w:spacing w:after="0" w:line="240" w:lineRule="auto"/>
        <w:rPr>
          <w:rFonts w:cs="Arial"/>
          <w:sz w:val="22"/>
          <w:szCs w:val="22"/>
        </w:rPr>
      </w:pPr>
      <w:r>
        <w:rPr>
          <w:rFonts w:cs="Arial"/>
          <w:sz w:val="22"/>
          <w:szCs w:val="22"/>
        </w:rPr>
        <w:tab/>
        <w:t xml:space="preserve">          July 22</w:t>
      </w:r>
      <w:r>
        <w:rPr>
          <w:rFonts w:cs="Arial"/>
          <w:sz w:val="22"/>
          <w:szCs w:val="22"/>
        </w:rPr>
        <w:tab/>
      </w:r>
      <w:r>
        <w:rPr>
          <w:rFonts w:cs="Arial"/>
          <w:sz w:val="22"/>
          <w:szCs w:val="22"/>
        </w:rPr>
        <w:tab/>
        <w:t>TBD</w:t>
      </w:r>
    </w:p>
    <w:p w:rsidR="006A5260" w:rsidRDefault="006A5260" w:rsidP="007652E8">
      <w:pPr>
        <w:pStyle w:val="BodyText2"/>
        <w:spacing w:after="0" w:line="240" w:lineRule="auto"/>
        <w:rPr>
          <w:rFonts w:cs="Arial"/>
          <w:sz w:val="22"/>
          <w:szCs w:val="22"/>
        </w:rPr>
      </w:pPr>
      <w:r>
        <w:rPr>
          <w:rFonts w:cs="Arial"/>
          <w:sz w:val="22"/>
          <w:szCs w:val="22"/>
        </w:rPr>
        <w:tab/>
      </w:r>
      <w:r w:rsidR="00B32EDB">
        <w:rPr>
          <w:rFonts w:cs="Arial"/>
          <w:sz w:val="22"/>
          <w:szCs w:val="22"/>
        </w:rPr>
        <w:t xml:space="preserve">      July 29</w:t>
      </w:r>
      <w:r w:rsidR="00B32EDB">
        <w:rPr>
          <w:rFonts w:cs="Arial"/>
          <w:sz w:val="22"/>
          <w:szCs w:val="22"/>
        </w:rPr>
        <w:tab/>
      </w:r>
      <w:r w:rsidR="00B32EDB">
        <w:rPr>
          <w:rFonts w:cs="Arial"/>
          <w:sz w:val="22"/>
          <w:szCs w:val="22"/>
        </w:rPr>
        <w:tab/>
        <w:t>John Desjarlais</w:t>
      </w:r>
      <w:r w:rsidR="00B32EDB">
        <w:rPr>
          <w:rFonts w:cs="Arial"/>
          <w:sz w:val="22"/>
          <w:szCs w:val="22"/>
        </w:rPr>
        <w:tab/>
      </w:r>
      <w:r w:rsidR="00B32EDB">
        <w:rPr>
          <w:rFonts w:cs="Arial"/>
          <w:sz w:val="22"/>
          <w:szCs w:val="22"/>
        </w:rPr>
        <w:tab/>
      </w:r>
      <w:r>
        <w:rPr>
          <w:rFonts w:cs="Arial"/>
          <w:sz w:val="22"/>
          <w:szCs w:val="22"/>
        </w:rPr>
        <w:t>Local Mystery Author/Kish College Professor</w:t>
      </w:r>
    </w:p>
    <w:p w:rsidR="00505D40" w:rsidRDefault="00505D40" w:rsidP="007652E8">
      <w:pPr>
        <w:pStyle w:val="BodyText2"/>
        <w:spacing w:after="0" w:line="240" w:lineRule="auto"/>
        <w:rPr>
          <w:rFonts w:cs="Arial"/>
          <w:sz w:val="22"/>
          <w:szCs w:val="22"/>
        </w:rPr>
      </w:pP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84"/>
        <w:gridCol w:w="9600"/>
      </w:tblGrid>
      <w:tr w:rsidR="00CA3FA8">
        <w:trPr>
          <w:trHeight w:val="300"/>
          <w:jc w:val="center"/>
        </w:trPr>
        <w:tc>
          <w:tcPr>
            <w:tcW w:w="1184" w:type="dxa"/>
          </w:tcPr>
          <w:p w:rsidR="00CA3FA8" w:rsidRDefault="000E2AA5" w:rsidP="00412A30">
            <w:pPr>
              <w:rPr>
                <w:rFonts w:cs="Arial"/>
                <w:sz w:val="22"/>
                <w:szCs w:val="22"/>
              </w:rPr>
            </w:pPr>
            <w:r>
              <w:rPr>
                <w:rFonts w:cs="Arial"/>
                <w:sz w:val="22"/>
                <w:szCs w:val="22"/>
              </w:rPr>
              <w:t>32</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DE381A" w:rsidP="00DE381A">
            <w:pPr>
              <w:rPr>
                <w:rFonts w:cs="Arial"/>
                <w:sz w:val="22"/>
                <w:szCs w:val="22"/>
              </w:rPr>
            </w:pPr>
            <w:r>
              <w:rPr>
                <w:rFonts w:cs="Arial"/>
                <w:sz w:val="22"/>
                <w:szCs w:val="22"/>
              </w:rPr>
              <w:t>3</w:t>
            </w:r>
          </w:p>
        </w:tc>
        <w:tc>
          <w:tcPr>
            <w:tcW w:w="9600" w:type="dxa"/>
          </w:tcPr>
          <w:p w:rsidR="00CA3FA8" w:rsidRDefault="00216450" w:rsidP="004D6A15">
            <w:pPr>
              <w:rPr>
                <w:rFonts w:cs="Arial"/>
                <w:sz w:val="22"/>
                <w:szCs w:val="22"/>
              </w:rPr>
            </w:pPr>
            <w:r>
              <w:rPr>
                <w:rFonts w:cs="Arial"/>
                <w:sz w:val="22"/>
                <w:szCs w:val="22"/>
              </w:rPr>
              <w:t xml:space="preserve">Guests: </w:t>
            </w:r>
            <w:r w:rsidR="00975EC4">
              <w:rPr>
                <w:rFonts w:cs="Arial"/>
                <w:sz w:val="22"/>
                <w:szCs w:val="22"/>
              </w:rPr>
              <w:t>Kei</w:t>
            </w:r>
            <w:r w:rsidR="00271FB4">
              <w:rPr>
                <w:rFonts w:cs="Arial"/>
                <w:sz w:val="22"/>
                <w:szCs w:val="22"/>
              </w:rPr>
              <w:t>th</w:t>
            </w:r>
            <w:r w:rsidR="00975EC4">
              <w:rPr>
                <w:rFonts w:cs="Arial"/>
                <w:sz w:val="22"/>
                <w:szCs w:val="22"/>
              </w:rPr>
              <w:t xml:space="preserve"> Graham, Brian Scholle and his niece Meredith.</w:t>
            </w:r>
          </w:p>
        </w:tc>
      </w:tr>
      <w:tr w:rsidR="00CA3FA8">
        <w:trPr>
          <w:trHeight w:val="300"/>
          <w:jc w:val="center"/>
        </w:trPr>
        <w:tc>
          <w:tcPr>
            <w:tcW w:w="1184" w:type="dxa"/>
          </w:tcPr>
          <w:p w:rsidR="00CA3FA8" w:rsidRDefault="004D6A15" w:rsidP="004D6A15">
            <w:pPr>
              <w:rPr>
                <w:rFonts w:cs="Arial"/>
                <w:sz w:val="22"/>
                <w:szCs w:val="22"/>
              </w:rPr>
            </w:pPr>
            <w:r>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271FB4" w:rsidP="00271FB4">
            <w:pPr>
              <w:rPr>
                <w:rFonts w:cs="Arial"/>
                <w:sz w:val="22"/>
                <w:szCs w:val="22"/>
              </w:rPr>
            </w:pPr>
            <w:r>
              <w:rPr>
                <w:rFonts w:cs="Arial"/>
                <w:sz w:val="22"/>
                <w:szCs w:val="22"/>
              </w:rPr>
              <w:t>2</w:t>
            </w:r>
          </w:p>
        </w:tc>
        <w:tc>
          <w:tcPr>
            <w:tcW w:w="9600" w:type="dxa"/>
          </w:tcPr>
          <w:p w:rsidR="00CA3FA8" w:rsidRDefault="003411E7" w:rsidP="007375BD">
            <w:pPr>
              <w:rPr>
                <w:rFonts w:cs="Arial"/>
                <w:sz w:val="22"/>
                <w:szCs w:val="22"/>
              </w:rPr>
            </w:pPr>
            <w:r>
              <w:rPr>
                <w:rFonts w:cs="Arial"/>
                <w:sz w:val="22"/>
                <w:szCs w:val="22"/>
              </w:rPr>
              <w:t>Speaker</w:t>
            </w:r>
            <w:r w:rsidR="00271FB4">
              <w:rPr>
                <w:rFonts w:cs="Arial"/>
                <w:sz w:val="22"/>
                <w:szCs w:val="22"/>
              </w:rPr>
              <w:t>s</w:t>
            </w:r>
            <w:r w:rsidR="004D6A15">
              <w:rPr>
                <w:rFonts w:cs="Arial"/>
                <w:sz w:val="22"/>
                <w:szCs w:val="22"/>
              </w:rPr>
              <w:t>: Michelle</w:t>
            </w:r>
            <w:r w:rsidR="00271FB4">
              <w:rPr>
                <w:rFonts w:cs="Arial"/>
                <w:sz w:val="22"/>
                <w:szCs w:val="22"/>
              </w:rPr>
              <w:t>, Clint</w:t>
            </w:r>
          </w:p>
        </w:tc>
      </w:tr>
      <w:tr w:rsidR="00CA3FA8">
        <w:trPr>
          <w:trHeight w:val="285"/>
          <w:jc w:val="center"/>
        </w:trPr>
        <w:tc>
          <w:tcPr>
            <w:tcW w:w="1184" w:type="dxa"/>
          </w:tcPr>
          <w:p w:rsidR="00CA3FA8" w:rsidRDefault="00DE381A" w:rsidP="000E2AA5">
            <w:pPr>
              <w:rPr>
                <w:rFonts w:cs="Arial"/>
                <w:b/>
                <w:sz w:val="22"/>
                <w:szCs w:val="22"/>
              </w:rPr>
            </w:pPr>
            <w:r>
              <w:rPr>
                <w:rFonts w:cs="Arial"/>
                <w:b/>
                <w:sz w:val="22"/>
                <w:szCs w:val="22"/>
              </w:rPr>
              <w:t>3</w:t>
            </w:r>
            <w:r w:rsidR="000E2AA5">
              <w:rPr>
                <w:rFonts w:cs="Arial"/>
                <w:b/>
                <w:sz w:val="22"/>
                <w:szCs w:val="22"/>
              </w:rPr>
              <w:t>7</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425C3C" w:rsidRPr="00425C3C" w:rsidRDefault="00425C3C" w:rsidP="00425C3C">
      <w:pPr>
        <w:widowControl w:val="0"/>
        <w:autoSpaceDE w:val="0"/>
        <w:autoSpaceDN w:val="0"/>
        <w:adjustRightInd w:val="0"/>
        <w:rPr>
          <w:rFonts w:ascii="Calibri" w:eastAsia="Calibri" w:hAnsi="Calibri" w:cs="Calibri"/>
          <w:color w:val="36120D"/>
          <w:sz w:val="32"/>
          <w:szCs w:val="32"/>
        </w:rPr>
      </w:pPr>
      <w:r>
        <w:rPr>
          <w:rFonts w:ascii="Calibri" w:eastAsia="Calibri" w:hAnsi="Calibri" w:cs="Calibri"/>
          <w:b/>
          <w:bCs/>
          <w:color w:val="36120D"/>
          <w:sz w:val="36"/>
          <w:szCs w:val="36"/>
        </w:rPr>
        <w:br w:type="page"/>
      </w:r>
      <w:r w:rsidRPr="00425C3C">
        <w:rPr>
          <w:rFonts w:ascii="Calibri" w:eastAsia="Calibri" w:hAnsi="Calibri" w:cs="Calibri"/>
          <w:b/>
          <w:bCs/>
          <w:color w:val="36120D"/>
          <w:sz w:val="32"/>
          <w:szCs w:val="32"/>
        </w:rPr>
        <w:t>The following are items we (Safe Passage) regularly need. If you are looking to donate please consider these items! </w:t>
      </w:r>
    </w:p>
    <w:p w:rsidR="00425C3C" w:rsidRDefault="00425C3C" w:rsidP="00425C3C">
      <w:pPr>
        <w:widowControl w:val="0"/>
        <w:autoSpaceDE w:val="0"/>
        <w:autoSpaceDN w:val="0"/>
        <w:adjustRightInd w:val="0"/>
        <w:rPr>
          <w:rFonts w:ascii="Calibri" w:eastAsia="Calibri" w:hAnsi="Calibri" w:cs="Calibri"/>
          <w:color w:val="36120D"/>
          <w:sz w:val="36"/>
          <w:szCs w:val="36"/>
        </w:rPr>
      </w:pP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 Gas station &amp; Wal-Mart gift cards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2. Non-perishable food</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3. Linens for twin beds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4. Towels &amp; washcloths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5. Diapers &amp; Pull-ups (especially larger sizes)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6. Baby wipes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7. Paper towels, toilet paper, &amp; tissues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8. Sweatpants &amp; sweatshirts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9. Women’s underwear (bras and panties)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10. Cleaning supplies (dish soap, spray cleaners, laundry detergent, etc.)</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11. Harder hair brushes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12. Hair conditioner</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13. Olive Oils for hair (not cooking oil)</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14. Pantine shampoo/conditioner (Brown Bottle)</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15. Motions haircare products</w:t>
      </w:r>
    </w:p>
    <w:p w:rsidR="00425C3C" w:rsidRDefault="00425C3C" w:rsidP="00425C3C">
      <w:pPr>
        <w:widowControl w:val="0"/>
        <w:autoSpaceDE w:val="0"/>
        <w:autoSpaceDN w:val="0"/>
        <w:adjustRightInd w:val="0"/>
        <w:rPr>
          <w:rFonts w:ascii="Calibri" w:eastAsia="Calibri" w:hAnsi="Calibri" w:cs="Calibri"/>
          <w:color w:val="36120D"/>
          <w:sz w:val="36"/>
          <w:szCs w:val="36"/>
        </w:rPr>
      </w:pPr>
    </w:p>
    <w:p w:rsidR="00425C3C" w:rsidRDefault="00425C3C" w:rsidP="00425C3C">
      <w:pPr>
        <w:widowControl w:val="0"/>
        <w:autoSpaceDE w:val="0"/>
        <w:autoSpaceDN w:val="0"/>
        <w:adjustRightInd w:val="0"/>
        <w:rPr>
          <w:rFonts w:ascii="Calibri" w:eastAsia="Calibri" w:hAnsi="Calibri" w:cs="Calibri"/>
          <w:color w:val="36120D"/>
          <w:sz w:val="36"/>
          <w:szCs w:val="36"/>
        </w:rPr>
      </w:pPr>
    </w:p>
    <w:tbl>
      <w:tblPr>
        <w:tblW w:w="11520" w:type="dxa"/>
        <w:jc w:val="center"/>
        <w:tblInd w:w="-360" w:type="dxa"/>
        <w:tblBorders>
          <w:top w:val="nil"/>
          <w:left w:val="nil"/>
          <w:right w:val="nil"/>
        </w:tblBorders>
        <w:tblLayout w:type="fixed"/>
        <w:tblLook w:val="0000" w:firstRow="0" w:lastRow="0" w:firstColumn="0" w:lastColumn="0" w:noHBand="0" w:noVBand="0"/>
      </w:tblPr>
      <w:tblGrid>
        <w:gridCol w:w="11520"/>
      </w:tblGrid>
      <w:tr w:rsidR="00425C3C" w:rsidRPr="00425C3C" w:rsidTr="00003485">
        <w:trPr>
          <w:jc w:val="center"/>
        </w:trPr>
        <w:tc>
          <w:tcPr>
            <w:tcW w:w="14240" w:type="dxa"/>
          </w:tcPr>
          <w:p w:rsidR="00425C3C" w:rsidRPr="00425C3C" w:rsidRDefault="00425C3C" w:rsidP="00425C3C">
            <w:pPr>
              <w:widowControl w:val="0"/>
              <w:autoSpaceDE w:val="0"/>
              <w:autoSpaceDN w:val="0"/>
              <w:adjustRightInd w:val="0"/>
              <w:rPr>
                <w:rFonts w:ascii="Helvetica Neue" w:eastAsia="Calibri" w:hAnsi="Helvetica Neue" w:cs="Helvetica Neue"/>
                <w:sz w:val="28"/>
                <w:szCs w:val="28"/>
              </w:rPr>
            </w:pPr>
            <w:r w:rsidRPr="00425C3C">
              <w:rPr>
                <w:rFonts w:ascii="Helvetica Neue" w:eastAsia="Calibri" w:hAnsi="Helvetica Neue" w:cs="Helvetica Neue"/>
                <w:sz w:val="28"/>
                <w:szCs w:val="28"/>
              </w:rPr>
              <w:t>DeKalb Health Dept, Shoe Share Time line</w:t>
            </w:r>
          </w:p>
          <w:p w:rsidR="00425C3C" w:rsidRPr="00425C3C" w:rsidRDefault="00425C3C" w:rsidP="00425C3C">
            <w:pPr>
              <w:widowControl w:val="0"/>
              <w:autoSpaceDE w:val="0"/>
              <w:autoSpaceDN w:val="0"/>
              <w:adjustRightInd w:val="0"/>
              <w:rPr>
                <w:rFonts w:eastAsia="Calibri" w:cs="Arial"/>
                <w:sz w:val="26"/>
                <w:szCs w:val="26"/>
              </w:rPr>
            </w:pP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Here is our projected timeline for shoe share:</w:t>
            </w: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 </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May 1-June 30 Collect shoes (participating partners- schools, park districts, county/municipal offices, YMCA, etc.)</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June 1-July 30 Launder shoes (Laundry Lounge)</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July 31 - Aug 1 Sort/label (Kiwanis)</w:t>
            </w:r>
          </w:p>
          <w:p w:rsid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Aug 10 – Aug 17 Distribute (Kiwanis)</w:t>
            </w:r>
          </w:p>
          <w:p w:rsidR="00425C3C" w:rsidRPr="00425C3C" w:rsidRDefault="00425C3C" w:rsidP="00425C3C">
            <w:pPr>
              <w:widowControl w:val="0"/>
              <w:autoSpaceDE w:val="0"/>
              <w:autoSpaceDN w:val="0"/>
              <w:adjustRightInd w:val="0"/>
              <w:ind w:left="1920" w:hanging="1920"/>
              <w:rPr>
                <w:rFonts w:eastAsia="Calibri" w:cs="Arial"/>
                <w:sz w:val="26"/>
                <w:szCs w:val="26"/>
              </w:rPr>
            </w:pP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During the distribution phase we would like to have </w:t>
            </w:r>
            <w:r w:rsidRPr="00425C3C">
              <w:rPr>
                <w:rFonts w:eastAsia="Calibri" w:cs="Arial"/>
                <w:b/>
                <w:bCs/>
                <w:sz w:val="26"/>
                <w:szCs w:val="26"/>
              </w:rPr>
              <w:t>2 Kiwanis volunteers stationed at each pantry </w:t>
            </w:r>
            <w:r w:rsidRPr="00425C3C">
              <w:rPr>
                <w:rFonts w:eastAsia="Calibri" w:cs="Arial"/>
                <w:sz w:val="26"/>
                <w:szCs w:val="26"/>
              </w:rPr>
              <w:t>during their hours of operation.  I am working with the pantries now to confirm their schedules so that we can coordinate with you guys.  We are also talking to </w:t>
            </w:r>
            <w:r w:rsidRPr="00425C3C">
              <w:rPr>
                <w:rFonts w:eastAsia="Calibri" w:cs="Arial"/>
                <w:b/>
                <w:bCs/>
                <w:sz w:val="26"/>
                <w:szCs w:val="26"/>
              </w:rPr>
              <w:t>other local Kiwanis groups</w:t>
            </w:r>
            <w:r w:rsidRPr="00425C3C">
              <w:rPr>
                <w:rFonts w:eastAsia="Calibri" w:cs="Arial"/>
                <w:sz w:val="26"/>
                <w:szCs w:val="26"/>
              </w:rPr>
              <w:t>.  Thank you for your help I have attached the flyer if you would like to share at your next meeting.  If you would like me to come out and talk to your group about the event some time let me know. Also if you have any question please let me know.  Thank you have a good weekend.</w:t>
            </w:r>
          </w:p>
          <w:p w:rsidR="00A87D64" w:rsidRPr="00425C3C" w:rsidRDefault="00425C3C" w:rsidP="00A87D64">
            <w:pPr>
              <w:widowControl w:val="0"/>
              <w:autoSpaceDE w:val="0"/>
              <w:autoSpaceDN w:val="0"/>
              <w:adjustRightInd w:val="0"/>
              <w:rPr>
                <w:rFonts w:eastAsia="Calibri" w:cs="Arial"/>
                <w:sz w:val="26"/>
                <w:szCs w:val="26"/>
              </w:rPr>
            </w:pPr>
            <w:r w:rsidRPr="00425C3C">
              <w:rPr>
                <w:rFonts w:eastAsia="Calibri" w:cs="Arial"/>
                <w:sz w:val="26"/>
                <w:szCs w:val="26"/>
              </w:rPr>
              <w:t>Gibson, Michelle &lt;</w:t>
            </w:r>
            <w:hyperlink r:id="rId9" w:history="1">
              <w:r w:rsidRPr="00425C3C">
                <w:rPr>
                  <w:rFonts w:eastAsia="Calibri" w:cs="Arial"/>
                  <w:color w:val="1652CA"/>
                  <w:sz w:val="26"/>
                  <w:szCs w:val="26"/>
                  <w:u w:val="single" w:color="1652CA"/>
                </w:rPr>
                <w:t>MGibson@dekalbcounty.org</w:t>
              </w:r>
            </w:hyperlink>
            <w:r w:rsidRPr="00425C3C">
              <w:rPr>
                <w:rFonts w:eastAsia="Calibri" w:cs="Arial"/>
                <w:sz w:val="26"/>
                <w:szCs w:val="26"/>
              </w:rPr>
              <w:t>&gt;</w:t>
            </w:r>
            <w:r w:rsidRPr="00425C3C">
              <w:rPr>
                <w:rFonts w:eastAsia="Calibri" w:cs="Arial"/>
                <w:sz w:val="26"/>
                <w:szCs w:val="26"/>
              </w:rPr>
              <w:t>‬</w:t>
            </w:r>
            <w:r w:rsidR="00A87D64">
              <w:rPr>
                <w:rFonts w:eastAsia="Calibri" w:cs="Arial"/>
                <w:sz w:val="26"/>
                <w:szCs w:val="26"/>
              </w:rPr>
              <w:t xml:space="preserve">  To sign up, go to:  </w:t>
            </w:r>
          </w:p>
        </w:tc>
      </w:tr>
    </w:tbl>
    <w:p w:rsidR="00A87D64" w:rsidRDefault="00A87D64" w:rsidP="00A87D64">
      <w:pPr>
        <w:spacing w:before="100" w:beforeAutospacing="1" w:after="100" w:afterAutospacing="1"/>
      </w:pPr>
      <w:r>
        <w:rPr>
          <w:rFonts w:ascii="Calibri" w:hAnsi="Calibri"/>
          <w:color w:val="1F497D"/>
          <w:sz w:val="22"/>
          <w:szCs w:val="22"/>
        </w:rPr>
        <w:t> </w:t>
      </w:r>
      <w:hyperlink r:id="rId10" w:tgtFrame="_blank" w:history="1">
        <w:r>
          <w:rPr>
            <w:rStyle w:val="Hyperlink"/>
            <w:rFonts w:ascii="Helvetica" w:hAnsi="Helvetica"/>
            <w:color w:val="B76507"/>
            <w:sz w:val="19"/>
            <w:szCs w:val="19"/>
            <w:shd w:val="clear" w:color="auto" w:fill="FFFFFF"/>
          </w:rPr>
          <w:t>www.SignUpGenius.com/go/508054CA4A62AA64-shoe</w:t>
        </w:r>
      </w:hyperlink>
      <w:r>
        <w:rPr>
          <w:rFonts w:ascii="Helvetica" w:hAnsi="Helvetica"/>
          <w:color w:val="000000"/>
          <w:sz w:val="19"/>
          <w:szCs w:val="19"/>
          <w:shd w:val="clear" w:color="auto" w:fill="FFFFFF"/>
        </w:rPr>
        <w:t> </w:t>
      </w:r>
    </w:p>
    <w:p w:rsidR="00CD269F" w:rsidRDefault="00B1439D" w:rsidP="00A87D64">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2" type="#_x0000_t202" style="position:absolute;margin-left:170.5pt;margin-top:7.4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" filled="f" stroked="f">
            <v:textbox inset=",7.2pt,,7.2pt">
              <w:txbxContent>
                <w:p w:rsidR="00271FB4" w:rsidRDefault="00271FB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00A87D64">
        <w:rPr>
          <w:rFonts w:ascii="Helvetica" w:hAnsi="Helvetica"/>
          <w:color w:val="000000"/>
          <w:sz w:val="19"/>
          <w:szCs w:val="19"/>
          <w:shd w:val="clear" w:color="auto" w:fill="FFFFFF"/>
        </w:rPr>
        <w:t> </w:t>
      </w:r>
    </w:p>
    <w:p w:rsidR="00425C3C" w:rsidRPr="00960057" w:rsidRDefault="00B1439D" w:rsidP="00425C3C">
      <w:pPr>
        <w:widowControl w:val="0"/>
        <w:autoSpaceDE w:val="0"/>
        <w:autoSpaceDN w:val="0"/>
        <w:adjustRightInd w:val="0"/>
        <w:rPr>
          <w:rFonts w:eastAsia="Calibri" w:cs="Arial"/>
          <w:color w:val="1A1A1A"/>
          <w:sz w:val="22"/>
          <w:szCs w:val="24"/>
          <w:u w:color="1A1A1A"/>
        </w:rPr>
      </w:pPr>
      <w:r>
        <w:rPr>
          <w:rFonts w:eastAsia="Calibri" w:cs="Arial"/>
          <w:b/>
          <w:noProof/>
          <w:color w:val="1A1A1A"/>
          <w:sz w:val="22"/>
          <w:szCs w:val="24"/>
          <w:u w:color="1A1A1A"/>
        </w:rPr>
        <w:pict>
          <v:line id="Line 60" o:spid="_x0000_s1034" style="position:absolute;z-index:251662848;visibility:visible;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" strokecolor="#fc0" strokeweight="2pt">
            <w10:wrap type="tight" anchorx="page" anchory="page"/>
          </v:line>
        </w:pict>
      </w:r>
      <w:r>
        <w:rPr>
          <w:rFonts w:eastAsia="Calibri" w:cs="Arial"/>
          <w:b/>
          <w:noProof/>
          <w:color w:val="1A1A1A"/>
          <w:sz w:val="22"/>
          <w:szCs w:val="24"/>
          <w:u w:color="1A1A1A"/>
        </w:rPr>
        <w:pict>
          <v:line id="Line 59" o:spid="_x0000_s1033" style="position:absolute;z-index:251661824;visibility:visible;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" strokecolor="#fc0" strokeweight="2pt">
            <w10:wrap type="tight" anchorx="page" anchory="page"/>
          </v:line>
        </w:pict>
      </w:r>
    </w:p>
    <w:sectPr w:rsidR="00425C3C" w:rsidRPr="00960057" w:rsidSect="00835062">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erifa BT"/>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5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C15"/>
    <w:rsid w:val="00015A6B"/>
    <w:rsid w:val="00026A56"/>
    <w:rsid w:val="0003233D"/>
    <w:rsid w:val="00050B71"/>
    <w:rsid w:val="000557A0"/>
    <w:rsid w:val="00056C02"/>
    <w:rsid w:val="0008419D"/>
    <w:rsid w:val="000A73D2"/>
    <w:rsid w:val="000E2AA5"/>
    <w:rsid w:val="000F40A7"/>
    <w:rsid w:val="0013165D"/>
    <w:rsid w:val="00167351"/>
    <w:rsid w:val="001764B0"/>
    <w:rsid w:val="001831BD"/>
    <w:rsid w:val="001B5590"/>
    <w:rsid w:val="001C36D2"/>
    <w:rsid w:val="001E39B0"/>
    <w:rsid w:val="00216450"/>
    <w:rsid w:val="00221058"/>
    <w:rsid w:val="00271FB4"/>
    <w:rsid w:val="002B64F2"/>
    <w:rsid w:val="002C1B0E"/>
    <w:rsid w:val="002D0E46"/>
    <w:rsid w:val="002E5179"/>
    <w:rsid w:val="00311978"/>
    <w:rsid w:val="00324710"/>
    <w:rsid w:val="0032657C"/>
    <w:rsid w:val="003411E7"/>
    <w:rsid w:val="003658ED"/>
    <w:rsid w:val="00385173"/>
    <w:rsid w:val="003B3B5B"/>
    <w:rsid w:val="003B4C64"/>
    <w:rsid w:val="003C5F27"/>
    <w:rsid w:val="003F00C6"/>
    <w:rsid w:val="00412A30"/>
    <w:rsid w:val="004170D8"/>
    <w:rsid w:val="00425C3C"/>
    <w:rsid w:val="0043521C"/>
    <w:rsid w:val="00495A56"/>
    <w:rsid w:val="004D1DEE"/>
    <w:rsid w:val="004D6A15"/>
    <w:rsid w:val="004E79FF"/>
    <w:rsid w:val="00505D40"/>
    <w:rsid w:val="00512CBE"/>
    <w:rsid w:val="005155C5"/>
    <w:rsid w:val="00523DB9"/>
    <w:rsid w:val="0056646A"/>
    <w:rsid w:val="00593E1F"/>
    <w:rsid w:val="005A22AD"/>
    <w:rsid w:val="005A3679"/>
    <w:rsid w:val="00601AC4"/>
    <w:rsid w:val="00627AF1"/>
    <w:rsid w:val="00656465"/>
    <w:rsid w:val="006A5260"/>
    <w:rsid w:val="006C2457"/>
    <w:rsid w:val="006D6BB0"/>
    <w:rsid w:val="006F543D"/>
    <w:rsid w:val="00702310"/>
    <w:rsid w:val="007214C5"/>
    <w:rsid w:val="007375BD"/>
    <w:rsid w:val="0074543A"/>
    <w:rsid w:val="007652E8"/>
    <w:rsid w:val="00774AFD"/>
    <w:rsid w:val="007876F7"/>
    <w:rsid w:val="00796C91"/>
    <w:rsid w:val="007C187E"/>
    <w:rsid w:val="007C65F3"/>
    <w:rsid w:val="00803B9B"/>
    <w:rsid w:val="00835062"/>
    <w:rsid w:val="00850F2D"/>
    <w:rsid w:val="00855799"/>
    <w:rsid w:val="00863DDD"/>
    <w:rsid w:val="00873C62"/>
    <w:rsid w:val="008B4C8D"/>
    <w:rsid w:val="008F7B9B"/>
    <w:rsid w:val="009044D3"/>
    <w:rsid w:val="0093778D"/>
    <w:rsid w:val="0094593F"/>
    <w:rsid w:val="00960057"/>
    <w:rsid w:val="00975EC4"/>
    <w:rsid w:val="009B2028"/>
    <w:rsid w:val="009D3AA0"/>
    <w:rsid w:val="009E0373"/>
    <w:rsid w:val="009E1E26"/>
    <w:rsid w:val="009F4FB0"/>
    <w:rsid w:val="00A13975"/>
    <w:rsid w:val="00A16253"/>
    <w:rsid w:val="00A41835"/>
    <w:rsid w:val="00A637F7"/>
    <w:rsid w:val="00A73BD7"/>
    <w:rsid w:val="00A87D64"/>
    <w:rsid w:val="00AE6736"/>
    <w:rsid w:val="00B05044"/>
    <w:rsid w:val="00B059C3"/>
    <w:rsid w:val="00B07DE9"/>
    <w:rsid w:val="00B1389F"/>
    <w:rsid w:val="00B1439D"/>
    <w:rsid w:val="00B30FAE"/>
    <w:rsid w:val="00B32EDB"/>
    <w:rsid w:val="00B8794B"/>
    <w:rsid w:val="00BA3C0A"/>
    <w:rsid w:val="00BA5C7D"/>
    <w:rsid w:val="00BC2655"/>
    <w:rsid w:val="00BC4973"/>
    <w:rsid w:val="00C0338C"/>
    <w:rsid w:val="00C07DFA"/>
    <w:rsid w:val="00C214C0"/>
    <w:rsid w:val="00C30562"/>
    <w:rsid w:val="00C40364"/>
    <w:rsid w:val="00C41F92"/>
    <w:rsid w:val="00C45C1F"/>
    <w:rsid w:val="00C84945"/>
    <w:rsid w:val="00C876F3"/>
    <w:rsid w:val="00C90464"/>
    <w:rsid w:val="00C96344"/>
    <w:rsid w:val="00CA3FA8"/>
    <w:rsid w:val="00CD269F"/>
    <w:rsid w:val="00CF21DE"/>
    <w:rsid w:val="00CF6616"/>
    <w:rsid w:val="00D04892"/>
    <w:rsid w:val="00D54BFD"/>
    <w:rsid w:val="00D853D7"/>
    <w:rsid w:val="00D93DD8"/>
    <w:rsid w:val="00DA1632"/>
    <w:rsid w:val="00DA2C90"/>
    <w:rsid w:val="00DA6647"/>
    <w:rsid w:val="00DA6E24"/>
    <w:rsid w:val="00DB1034"/>
    <w:rsid w:val="00DB1A11"/>
    <w:rsid w:val="00DB3293"/>
    <w:rsid w:val="00DC1231"/>
    <w:rsid w:val="00DE381A"/>
    <w:rsid w:val="00E10702"/>
    <w:rsid w:val="00E63920"/>
    <w:rsid w:val="00EA2DD2"/>
    <w:rsid w:val="00EE453E"/>
    <w:rsid w:val="00EE69F2"/>
    <w:rsid w:val="00EF257B"/>
    <w:rsid w:val="00F13446"/>
    <w:rsid w:val="00F71AD0"/>
    <w:rsid w:val="00F75FD1"/>
    <w:rsid w:val="00F83080"/>
    <w:rsid w:val="00FA0577"/>
    <w:rsid w:val="00FB03FD"/>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62"/>
    <w:rPr>
      <w:rFonts w:ascii="Arial" w:eastAsia="Times New Roman" w:hAnsi="Arial"/>
      <w:sz w:val="24"/>
    </w:rPr>
  </w:style>
  <w:style w:type="paragraph" w:styleId="Heading1">
    <w:name w:val="heading 1"/>
    <w:basedOn w:val="Normal"/>
    <w:next w:val="Normal"/>
    <w:qFormat/>
    <w:rsid w:val="00835062"/>
    <w:pPr>
      <w:keepNext/>
      <w:outlineLvl w:val="0"/>
    </w:pPr>
    <w:rPr>
      <w:b/>
      <w:spacing w:val="80"/>
      <w:sz w:val="28"/>
    </w:rPr>
  </w:style>
  <w:style w:type="paragraph" w:styleId="Heading2">
    <w:name w:val="heading 2"/>
    <w:basedOn w:val="Normal"/>
    <w:next w:val="Normal"/>
    <w:qFormat/>
    <w:rsid w:val="00835062"/>
    <w:pPr>
      <w:keepNext/>
      <w:jc w:val="center"/>
      <w:outlineLvl w:val="1"/>
    </w:pPr>
    <w:rPr>
      <w:b/>
      <w:color w:val="000080"/>
      <w:sz w:val="18"/>
    </w:rPr>
  </w:style>
  <w:style w:type="paragraph" w:styleId="Heading3">
    <w:name w:val="heading 3"/>
    <w:basedOn w:val="Normal"/>
    <w:next w:val="Normal"/>
    <w:qFormat/>
    <w:rsid w:val="00835062"/>
    <w:pPr>
      <w:keepNext/>
      <w:keepLines/>
      <w:spacing w:before="200"/>
      <w:outlineLvl w:val="2"/>
    </w:pPr>
    <w:rPr>
      <w:rFonts w:ascii="Cambria" w:hAnsi="Cambria"/>
      <w:b/>
      <w:bCs/>
      <w:color w:val="4F81BD"/>
    </w:rPr>
  </w:style>
  <w:style w:type="paragraph" w:styleId="Heading5">
    <w:name w:val="heading 5"/>
    <w:basedOn w:val="Normal"/>
    <w:next w:val="Normal"/>
    <w:qFormat/>
    <w:rsid w:val="0083506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35062"/>
    <w:rPr>
      <w:rFonts w:ascii="Arial" w:eastAsia="Times New Roman" w:hAnsi="Arial" w:cs="Times New Roman"/>
      <w:b/>
      <w:spacing w:val="80"/>
      <w:sz w:val="28"/>
      <w:szCs w:val="20"/>
    </w:rPr>
  </w:style>
  <w:style w:type="character" w:customStyle="1" w:styleId="Heading2Char">
    <w:name w:val="Heading 2 Char"/>
    <w:rsid w:val="00835062"/>
    <w:rPr>
      <w:rFonts w:ascii="Arial" w:eastAsia="Times New Roman" w:hAnsi="Arial" w:cs="Times New Roman"/>
      <w:b/>
      <w:color w:val="000080"/>
      <w:sz w:val="18"/>
      <w:szCs w:val="20"/>
    </w:rPr>
  </w:style>
  <w:style w:type="character" w:customStyle="1" w:styleId="Heading5Char">
    <w:name w:val="Heading 5 Char"/>
    <w:rsid w:val="00835062"/>
    <w:rPr>
      <w:rFonts w:ascii="Arial" w:eastAsia="Times New Roman" w:hAnsi="Arial" w:cs="Times New Roman"/>
      <w:b/>
      <w:bCs/>
      <w:sz w:val="24"/>
      <w:szCs w:val="20"/>
    </w:rPr>
  </w:style>
  <w:style w:type="paragraph" w:customStyle="1" w:styleId="NameTitle">
    <w:name w:val="Name/Title"/>
    <w:basedOn w:val="Normal"/>
    <w:rsid w:val="00835062"/>
    <w:pPr>
      <w:tabs>
        <w:tab w:val="left" w:pos="2880"/>
      </w:tabs>
    </w:pPr>
    <w:rPr>
      <w:rFonts w:ascii="Gill Sans" w:hAnsi="Gill Sans"/>
      <w:b/>
    </w:rPr>
  </w:style>
  <w:style w:type="character" w:styleId="Hyperlink">
    <w:name w:val="Hyperlink"/>
    <w:semiHidden/>
    <w:rsid w:val="00835062"/>
    <w:rPr>
      <w:color w:val="0000FF"/>
      <w:u w:val="single"/>
    </w:rPr>
  </w:style>
  <w:style w:type="paragraph" w:styleId="BodyText">
    <w:name w:val="Body Text"/>
    <w:basedOn w:val="Normal"/>
    <w:semiHidden/>
    <w:rsid w:val="00835062"/>
    <w:pPr>
      <w:spacing w:line="320" w:lineRule="exact"/>
    </w:pPr>
  </w:style>
  <w:style w:type="character" w:customStyle="1" w:styleId="BodyTextChar">
    <w:name w:val="Body Text Char"/>
    <w:rsid w:val="00835062"/>
    <w:rPr>
      <w:rFonts w:ascii="Arial" w:eastAsia="Times New Roman" w:hAnsi="Arial" w:cs="Times New Roman"/>
      <w:sz w:val="24"/>
      <w:szCs w:val="20"/>
    </w:rPr>
  </w:style>
  <w:style w:type="paragraph" w:styleId="Date">
    <w:name w:val="Date"/>
    <w:basedOn w:val="Normal"/>
    <w:next w:val="Normal"/>
    <w:semiHidden/>
    <w:rsid w:val="00835062"/>
  </w:style>
  <w:style w:type="character" w:customStyle="1" w:styleId="DateChar">
    <w:name w:val="Date Char"/>
    <w:rsid w:val="00835062"/>
    <w:rPr>
      <w:rFonts w:ascii="Arial" w:eastAsia="Times New Roman" w:hAnsi="Arial" w:cs="Times New Roman"/>
      <w:sz w:val="24"/>
      <w:szCs w:val="20"/>
    </w:rPr>
  </w:style>
  <w:style w:type="paragraph" w:styleId="NormalWeb">
    <w:name w:val="Normal (Web)"/>
    <w:basedOn w:val="Normal"/>
    <w:semiHidden/>
    <w:rsid w:val="00835062"/>
    <w:rPr>
      <w:rFonts w:ascii="Times New Roman" w:hAnsi="Times New Roman"/>
      <w:szCs w:val="24"/>
    </w:rPr>
  </w:style>
  <w:style w:type="paragraph" w:styleId="BalloonText">
    <w:name w:val="Balloon Text"/>
    <w:basedOn w:val="Normal"/>
    <w:semiHidden/>
    <w:unhideWhenUsed/>
    <w:rsid w:val="00835062"/>
    <w:rPr>
      <w:rFonts w:ascii="Tahoma" w:hAnsi="Tahoma"/>
      <w:sz w:val="16"/>
      <w:szCs w:val="16"/>
    </w:rPr>
  </w:style>
  <w:style w:type="character" w:customStyle="1" w:styleId="BalloonTextChar">
    <w:name w:val="Balloon Text Char"/>
    <w:semiHidden/>
    <w:rsid w:val="00835062"/>
    <w:rPr>
      <w:rFonts w:ascii="Tahoma" w:eastAsia="Times New Roman" w:hAnsi="Tahoma" w:cs="Tahoma"/>
      <w:sz w:val="16"/>
      <w:szCs w:val="16"/>
    </w:rPr>
  </w:style>
  <w:style w:type="character" w:customStyle="1" w:styleId="body">
    <w:name w:val="body"/>
    <w:basedOn w:val="DefaultParagraphFont"/>
    <w:rsid w:val="00835062"/>
  </w:style>
  <w:style w:type="character" w:customStyle="1" w:styleId="bodybold">
    <w:name w:val="bodybold"/>
    <w:basedOn w:val="DefaultParagraphFont"/>
    <w:rsid w:val="00835062"/>
  </w:style>
  <w:style w:type="character" w:styleId="Strong">
    <w:name w:val="Strong"/>
    <w:qFormat/>
    <w:rsid w:val="00835062"/>
    <w:rPr>
      <w:b/>
      <w:bCs/>
    </w:rPr>
  </w:style>
  <w:style w:type="paragraph" w:styleId="BodyText2">
    <w:name w:val="Body Text 2"/>
    <w:basedOn w:val="Normal"/>
    <w:unhideWhenUsed/>
    <w:rsid w:val="00835062"/>
    <w:pPr>
      <w:spacing w:after="120" w:line="480" w:lineRule="auto"/>
    </w:pPr>
  </w:style>
  <w:style w:type="character" w:customStyle="1" w:styleId="BodyText2Char">
    <w:name w:val="Body Text 2 Char"/>
    <w:rsid w:val="00835062"/>
    <w:rPr>
      <w:rFonts w:ascii="Arial" w:eastAsia="Times New Roman" w:hAnsi="Arial"/>
      <w:sz w:val="24"/>
    </w:rPr>
  </w:style>
  <w:style w:type="paragraph" w:customStyle="1" w:styleId="SubtleEmphasis1">
    <w:name w:val="Subtle Emphasis1"/>
    <w:basedOn w:val="Normal"/>
    <w:qFormat/>
    <w:rsid w:val="0083506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835062"/>
  </w:style>
  <w:style w:type="character" w:customStyle="1" w:styleId="huge">
    <w:name w:val="huge"/>
    <w:basedOn w:val="DefaultParagraphFont"/>
    <w:rsid w:val="00835062"/>
  </w:style>
  <w:style w:type="character" w:customStyle="1" w:styleId="Heading3Char">
    <w:name w:val="Heading 3 Char"/>
    <w:semiHidden/>
    <w:rsid w:val="00835062"/>
    <w:rPr>
      <w:rFonts w:ascii="Cambria" w:eastAsia="Times New Roman" w:hAnsi="Cambria" w:cs="Times New Roman"/>
      <w:b/>
      <w:bCs/>
      <w:color w:val="4F81BD"/>
      <w:sz w:val="24"/>
    </w:rPr>
  </w:style>
  <w:style w:type="character" w:styleId="Emphasis">
    <w:name w:val="Emphasis"/>
    <w:uiPriority w:val="20"/>
    <w:qFormat/>
    <w:rsid w:val="00835062"/>
    <w:rPr>
      <w:i/>
      <w:iCs/>
    </w:rPr>
  </w:style>
  <w:style w:type="character" w:customStyle="1" w:styleId="quote-words">
    <w:name w:val="quote-words"/>
    <w:basedOn w:val="DefaultParagraphFont"/>
    <w:rsid w:val="00835062"/>
  </w:style>
  <w:style w:type="character" w:customStyle="1" w:styleId="quote-author">
    <w:name w:val="quote-author"/>
    <w:basedOn w:val="DefaultParagraphFont"/>
    <w:rsid w:val="00835062"/>
  </w:style>
  <w:style w:type="character" w:styleId="HTMLCite">
    <w:name w:val="HTML Cite"/>
    <w:semiHidden/>
    <w:unhideWhenUsed/>
    <w:rsid w:val="00835062"/>
    <w:rPr>
      <w:i/>
      <w:iCs/>
    </w:rPr>
  </w:style>
  <w:style w:type="character" w:customStyle="1" w:styleId="aza">
    <w:name w:val="aza"/>
    <w:basedOn w:val="DefaultParagraphFont"/>
    <w:rsid w:val="00835062"/>
  </w:style>
  <w:style w:type="character" w:customStyle="1" w:styleId="style98">
    <w:name w:val="style98"/>
    <w:basedOn w:val="DefaultParagraphFont"/>
    <w:rsid w:val="00835062"/>
  </w:style>
  <w:style w:type="character" w:styleId="FollowedHyperlink">
    <w:name w:val="FollowedHyperlink"/>
    <w:semiHidden/>
    <w:unhideWhenUsed/>
    <w:rsid w:val="00835062"/>
    <w:rPr>
      <w:color w:val="800080"/>
      <w:u w:val="single"/>
    </w:rPr>
  </w:style>
  <w:style w:type="character" w:customStyle="1" w:styleId="uri">
    <w:name w:val="uri"/>
    <w:basedOn w:val="DefaultParagraphFont"/>
    <w:rsid w:val="00835062"/>
  </w:style>
  <w:style w:type="paragraph" w:customStyle="1" w:styleId="bqfqa">
    <w:name w:val="bq_fq_a"/>
    <w:basedOn w:val="Normal"/>
    <w:rsid w:val="00835062"/>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835062"/>
  </w:style>
  <w:style w:type="character" w:customStyle="1" w:styleId="aqj">
    <w:name w:val="aqj"/>
    <w:basedOn w:val="DefaultParagraphFont"/>
    <w:rsid w:val="0083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b/>
      <w:spacing w:val="80"/>
      <w:sz w:val="28"/>
      <w:lang w:val="x-none" w:eastAsia="x-none"/>
    </w:rPr>
  </w:style>
  <w:style w:type="paragraph" w:styleId="Heading2">
    <w:name w:val="heading 2"/>
    <w:basedOn w:val="Normal"/>
    <w:next w:val="Normal"/>
    <w:qFormat/>
    <w:pPr>
      <w:keepNext/>
      <w:jc w:val="center"/>
      <w:outlineLvl w:val="1"/>
    </w:pPr>
    <w:rPr>
      <w:b/>
      <w:color w:val="000080"/>
      <w:sz w:val="18"/>
      <w:lang w:val="x-none" w:eastAsia="x-none"/>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5">
    <w:name w:val="heading 5"/>
    <w:basedOn w:val="Normal"/>
    <w:next w:val="Normal"/>
    <w:qFormat/>
    <w:pPr>
      <w:keepNext/>
      <w:jc w:val="center"/>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pacing w:val="80"/>
      <w:sz w:val="28"/>
      <w:szCs w:val="20"/>
    </w:rPr>
  </w:style>
  <w:style w:type="character" w:customStyle="1" w:styleId="Heading2Char">
    <w:name w:val="Heading 2 Char"/>
    <w:rPr>
      <w:rFonts w:ascii="Arial" w:eastAsia="Times New Roman" w:hAnsi="Arial" w:cs="Times New Roman"/>
      <w:b/>
      <w:color w:val="000080"/>
      <w:sz w:val="18"/>
      <w:szCs w:val="20"/>
    </w:rPr>
  </w:style>
  <w:style w:type="character" w:customStyle="1" w:styleId="Heading5Char">
    <w:name w:val="Heading 5 Char"/>
    <w:rPr>
      <w:rFonts w:ascii="Arial" w:eastAsia="Times New Roman" w:hAnsi="Arial" w:cs="Times New Roman"/>
      <w:b/>
      <w:bCs/>
      <w:sz w:val="24"/>
      <w:szCs w:val="20"/>
    </w:rPr>
  </w:style>
  <w:style w:type="paragraph" w:customStyle="1" w:styleId="NameTitle">
    <w:name w:val="Name/Title"/>
    <w:basedOn w:val="Normal"/>
    <w:pPr>
      <w:tabs>
        <w:tab w:val="left" w:pos="2880"/>
      </w:tabs>
    </w:pPr>
    <w:rPr>
      <w:rFonts w:ascii="Gill Sans" w:hAnsi="Gill Sans"/>
      <w:b/>
    </w:rPr>
  </w:style>
  <w:style w:type="character" w:styleId="Hyperlink">
    <w:name w:val="Hyperlink"/>
    <w:semiHidden/>
    <w:rPr>
      <w:color w:val="0000FF"/>
      <w:u w:val="single"/>
    </w:rPr>
  </w:style>
  <w:style w:type="paragraph" w:styleId="BodyText">
    <w:name w:val="Body Text"/>
    <w:basedOn w:val="Normal"/>
    <w:semiHidden/>
    <w:pPr>
      <w:spacing w:line="320" w:lineRule="exact"/>
    </w:pPr>
    <w:rPr>
      <w:lang w:val="x-none" w:eastAsia="x-none"/>
    </w:rPr>
  </w:style>
  <w:style w:type="character" w:customStyle="1" w:styleId="BodyTextChar">
    <w:name w:val="Body Text Char"/>
    <w:rPr>
      <w:rFonts w:ascii="Arial" w:eastAsia="Times New Roman" w:hAnsi="Arial" w:cs="Times New Roman"/>
      <w:sz w:val="24"/>
      <w:szCs w:val="20"/>
    </w:rPr>
  </w:style>
  <w:style w:type="paragraph" w:styleId="Date">
    <w:name w:val="Date"/>
    <w:basedOn w:val="Normal"/>
    <w:next w:val="Normal"/>
    <w:semiHidden/>
    <w:rPr>
      <w:lang w:val="x-none" w:eastAsia="x-none"/>
    </w:rPr>
  </w:style>
  <w:style w:type="character" w:customStyle="1" w:styleId="DateChar">
    <w:name w:val="Date Char"/>
    <w:rPr>
      <w:rFonts w:ascii="Arial" w:eastAsia="Times New Roman" w:hAnsi="Arial" w:cs="Times New Roman"/>
      <w:sz w:val="24"/>
      <w:szCs w:val="20"/>
    </w:rPr>
  </w:style>
  <w:style w:type="paragraph" w:styleId="NormalWeb">
    <w:name w:val="Normal (Web)"/>
    <w:basedOn w:val="Normal"/>
    <w:semiHidden/>
    <w:rPr>
      <w:rFonts w:ascii="Times New Roman" w:hAnsi="Times New Roman"/>
      <w:szCs w:val="24"/>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eastAsia="Times New Roman" w:hAnsi="Tahoma" w:cs="Tahoma"/>
      <w:sz w:val="16"/>
      <w:szCs w:val="16"/>
    </w:rPr>
  </w:style>
  <w:style w:type="character" w:customStyle="1" w:styleId="body">
    <w:name w:val="body"/>
    <w:basedOn w:val="DefaultParagraphFont"/>
  </w:style>
  <w:style w:type="character" w:customStyle="1" w:styleId="bodybold">
    <w:name w:val="bodybold"/>
    <w:basedOn w:val="DefaultParagraphFont"/>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rFonts w:ascii="Arial" w:eastAsia="Times New Roman" w:hAnsi="Arial"/>
      <w:sz w:val="24"/>
    </w:rPr>
  </w:style>
  <w:style w:type="paragraph" w:customStyle="1" w:styleId="SubtleEmphasis1">
    <w:name w:val="Subtle Emphasis1"/>
    <w:basedOn w:val="Normal"/>
    <w:qFormat/>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style>
  <w:style w:type="character" w:customStyle="1" w:styleId="huge">
    <w:name w:val="huge"/>
    <w:basedOn w:val="DefaultParagraphFont"/>
  </w:style>
  <w:style w:type="character" w:customStyle="1" w:styleId="Heading3Char">
    <w:name w:val="Heading 3 Char"/>
    <w:semiHidden/>
    <w:rPr>
      <w:rFonts w:ascii="Cambria" w:eastAsia="Times New Roman" w:hAnsi="Cambria" w:cs="Times New Roman"/>
      <w:b/>
      <w:bCs/>
      <w:color w:val="4F81BD"/>
      <w:sz w:val="24"/>
    </w:rPr>
  </w:style>
  <w:style w:type="character" w:styleId="Emphasis">
    <w:name w:val="Emphasis"/>
    <w:uiPriority w:val="20"/>
    <w:qFormat/>
    <w:rPr>
      <w:i/>
      <w:iCs/>
    </w:rPr>
  </w:style>
  <w:style w:type="character" w:customStyle="1" w:styleId="quote-words">
    <w:name w:val="quote-words"/>
    <w:basedOn w:val="DefaultParagraphFont"/>
  </w:style>
  <w:style w:type="character" w:customStyle="1" w:styleId="quote-author">
    <w:name w:val="quote-author"/>
    <w:basedOn w:val="DefaultParagraphFont"/>
  </w:style>
  <w:style w:type="character" w:styleId="HTMLCite">
    <w:name w:val="HTML Cite"/>
    <w:semiHidden/>
    <w:unhideWhenUsed/>
    <w:rPr>
      <w:i/>
      <w:iCs/>
    </w:rPr>
  </w:style>
  <w:style w:type="character" w:customStyle="1" w:styleId="aza">
    <w:name w:val="aza"/>
    <w:basedOn w:val="DefaultParagraphFont"/>
  </w:style>
  <w:style w:type="character" w:customStyle="1" w:styleId="style98">
    <w:name w:val="style98"/>
    <w:basedOn w:val="DefaultParagraphFont"/>
  </w:style>
  <w:style w:type="character" w:styleId="FollowedHyperlink">
    <w:name w:val="FollowedHyperlink"/>
    <w:semiHidden/>
    <w:unhideWhenUsed/>
    <w:rPr>
      <w:color w:val="800080"/>
      <w:u w:val="single"/>
    </w:rPr>
  </w:style>
  <w:style w:type="character" w:customStyle="1" w:styleId="uri">
    <w:name w:val="uri"/>
    <w:basedOn w:val="DefaultParagraphFont"/>
  </w:style>
  <w:style w:type="paragraph" w:customStyle="1" w:styleId="bqfqa">
    <w:name w:val="bq_fq_a"/>
    <w:basedOn w:val="Normal"/>
    <w:pPr>
      <w:spacing w:before="100" w:beforeAutospacing="1" w:after="100" w:afterAutospacing="1"/>
    </w:pPr>
    <w:rPr>
      <w:rFonts w:ascii="Times New Roman" w:hAnsi="Times New Roman"/>
      <w:szCs w:val="24"/>
    </w:rPr>
  </w:style>
  <w:style w:type="character" w:customStyle="1" w:styleId="bqquotelink">
    <w:name w:val="bqquotelink"/>
    <w:basedOn w:val="DefaultParagraphFont"/>
  </w:style>
  <w:style w:type="character" w:customStyle="1" w:styleId="aqj">
    <w:name w:val="aqj"/>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gnupgenius.com/go/508054CA4A62AA64-shoe" TargetMode="External"/><Relationship Id="rId4" Type="http://schemas.openxmlformats.org/officeDocument/2006/relationships/settings" Target="settings.xml"/><Relationship Id="rId9" Type="http://schemas.openxmlformats.org/officeDocument/2006/relationships/hyperlink" Target="mailto:MGibson@dekalb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ANNOUNCEMENTS, EVENTS</vt:lpstr>
      <vt:lpstr>and OPPORTUNITITES</vt:lpstr>
      <vt:lpstr/>
      <vt:lpstr>PROGRAM</vt:lpstr>
    </vt:vector>
  </TitlesOfParts>
  <Company>Microsoft</Company>
  <LinksUpToDate>false</LinksUpToDate>
  <CharactersWithSpaces>6038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2015-07-03T01:48:00Z</dcterms:created>
  <dcterms:modified xsi:type="dcterms:W3CDTF">2015-07-03T01:48:00Z</dcterms:modified>
</cp:coreProperties>
</file>