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106ED0" w:rsidRDefault="00106ED0">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1AAA"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5700C6A4" w14:textId="77777777" w:rsidR="00106ED0" w:rsidRDefault="00106ED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1FABDFB7">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232298BC" w14:textId="32A4CE26" w:rsidR="00106ED0" w:rsidRDefault="00106ED0" w:rsidP="00710F59">
                            <w:pPr>
                              <w:jc w:val="right"/>
                              <w:rPr>
                                <w:b/>
                                <w:color w:val="000080"/>
                                <w:sz w:val="16"/>
                              </w:rPr>
                            </w:pPr>
                            <w:r>
                              <w:rPr>
                                <w:b/>
                                <w:color w:val="000080"/>
                                <w:sz w:val="16"/>
                              </w:rPr>
                              <w:t xml:space="preserve">   VOLUME XLIX, NUMBER 23       </w:t>
                            </w:r>
                          </w:p>
                          <w:p w14:paraId="014A18AD" w14:textId="77777777" w:rsidR="00106ED0" w:rsidRDefault="00106ED0" w:rsidP="00710F59">
                            <w:pPr>
                              <w:jc w:val="right"/>
                              <w:rPr>
                                <w:b/>
                                <w:color w:val="000080"/>
                                <w:sz w:val="16"/>
                              </w:rPr>
                            </w:pPr>
                          </w:p>
                          <w:p w14:paraId="12A1570D" w14:textId="77777777" w:rsidR="00106ED0" w:rsidRDefault="00106ED0">
                            <w:pPr>
                              <w:jc w:val="right"/>
                              <w:rPr>
                                <w:b/>
                                <w:color w:val="000080"/>
                                <w:sz w:val="16"/>
                              </w:rPr>
                            </w:pPr>
                          </w:p>
                          <w:p w14:paraId="52955C06" w14:textId="77777777" w:rsidR="00106ED0" w:rsidRDefault="00106ED0">
                            <w:pPr>
                              <w:jc w:val="right"/>
                              <w:rPr>
                                <w:b/>
                                <w:color w:val="000080"/>
                                <w:sz w:val="16"/>
                              </w:rPr>
                            </w:pPr>
                          </w:p>
                          <w:p w14:paraId="46F83067" w14:textId="77777777" w:rsidR="00106ED0" w:rsidRDefault="00106ED0">
                            <w:pPr>
                              <w:jc w:val="right"/>
                              <w:rPr>
                                <w:b/>
                                <w:color w:val="000080"/>
                                <w:sz w:val="16"/>
                              </w:rPr>
                            </w:pPr>
                          </w:p>
                          <w:p w14:paraId="3A65B5E3" w14:textId="77777777" w:rsidR="00106ED0" w:rsidRDefault="00106ED0">
                            <w:pPr>
                              <w:jc w:val="right"/>
                              <w:rPr>
                                <w:b/>
                                <w:color w:val="000080"/>
                                <w:sz w:val="16"/>
                              </w:rPr>
                            </w:pPr>
                          </w:p>
                          <w:p w14:paraId="6AFF9077" w14:textId="77777777" w:rsidR="00106ED0" w:rsidRDefault="00106ED0">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E25D"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232298BC" w14:textId="32A4CE26" w:rsidR="00106ED0" w:rsidRDefault="00106ED0" w:rsidP="00710F59">
                      <w:pPr>
                        <w:jc w:val="right"/>
                        <w:rPr>
                          <w:b/>
                          <w:color w:val="000080"/>
                          <w:sz w:val="16"/>
                        </w:rPr>
                      </w:pPr>
                      <w:r>
                        <w:rPr>
                          <w:b/>
                          <w:color w:val="000080"/>
                          <w:sz w:val="16"/>
                        </w:rPr>
                        <w:t xml:space="preserve">   VOLUME XLIX, NUMBER 23       </w:t>
                      </w:r>
                    </w:p>
                    <w:p w14:paraId="014A18AD" w14:textId="77777777" w:rsidR="00106ED0" w:rsidRDefault="00106ED0" w:rsidP="00710F59">
                      <w:pPr>
                        <w:jc w:val="right"/>
                        <w:rPr>
                          <w:b/>
                          <w:color w:val="000080"/>
                          <w:sz w:val="16"/>
                        </w:rPr>
                      </w:pPr>
                    </w:p>
                    <w:p w14:paraId="12A1570D" w14:textId="77777777" w:rsidR="00106ED0" w:rsidRDefault="00106ED0">
                      <w:pPr>
                        <w:jc w:val="right"/>
                        <w:rPr>
                          <w:b/>
                          <w:color w:val="000080"/>
                          <w:sz w:val="16"/>
                        </w:rPr>
                      </w:pPr>
                    </w:p>
                    <w:p w14:paraId="52955C06" w14:textId="77777777" w:rsidR="00106ED0" w:rsidRDefault="00106ED0">
                      <w:pPr>
                        <w:jc w:val="right"/>
                        <w:rPr>
                          <w:b/>
                          <w:color w:val="000080"/>
                          <w:sz w:val="16"/>
                        </w:rPr>
                      </w:pPr>
                    </w:p>
                    <w:p w14:paraId="46F83067" w14:textId="77777777" w:rsidR="00106ED0" w:rsidRDefault="00106ED0">
                      <w:pPr>
                        <w:jc w:val="right"/>
                        <w:rPr>
                          <w:b/>
                          <w:color w:val="000080"/>
                          <w:sz w:val="16"/>
                        </w:rPr>
                      </w:pPr>
                    </w:p>
                    <w:p w14:paraId="3A65B5E3" w14:textId="77777777" w:rsidR="00106ED0" w:rsidRDefault="00106ED0">
                      <w:pPr>
                        <w:jc w:val="right"/>
                        <w:rPr>
                          <w:b/>
                          <w:color w:val="000080"/>
                          <w:sz w:val="16"/>
                        </w:rPr>
                      </w:pPr>
                    </w:p>
                    <w:p w14:paraId="6AFF9077" w14:textId="77777777" w:rsidR="00106ED0" w:rsidRDefault="00106ED0">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793AC86"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4A388AA5"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106ED0" w:rsidRDefault="00106ED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A8C0"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27E150C4" w14:textId="77777777" w:rsidR="00106ED0" w:rsidRDefault="00106ED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075FFF1D" w:rsidR="00106ED0" w:rsidRDefault="00106ED0" w:rsidP="009F1489">
                            <w:pPr>
                              <w:pStyle w:val="Heading2"/>
                              <w:jc w:val="left"/>
                            </w:pPr>
                            <w:r>
                              <w:t xml:space="preserve">May 9, 2018   </w:t>
                            </w:r>
                            <w:r>
                              <w:tab/>
                            </w:r>
                            <w:r>
                              <w:tab/>
                              <w:t xml:space="preserve">  Editor:  Paul Stoddard   </w:t>
                            </w:r>
                            <w: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08B9"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14772C52" w14:textId="075FFF1D" w:rsidR="00106ED0" w:rsidRDefault="00106ED0" w:rsidP="009F1489">
                      <w:pPr>
                        <w:pStyle w:val="Heading2"/>
                        <w:jc w:val="left"/>
                      </w:pPr>
                      <w:r>
                        <w:t xml:space="preserve">May 9, 2018   </w:t>
                      </w:r>
                      <w:r>
                        <w:tab/>
                      </w:r>
                      <w:r>
                        <w:tab/>
                        <w:t xml:space="preserve">  Editor:  Paul Stoddard   </w:t>
                      </w:r>
                      <w:r>
                        <w:tab/>
                      </w:r>
                      <w:r>
                        <w:tab/>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992DFC">
        <w:rPr>
          <w:rFonts w:cs="Arial"/>
          <w:sz w:val="20"/>
        </w:rPr>
        <w:t>C</w:t>
      </w:r>
      <w:r w:rsidR="009D41ED">
        <w:rPr>
          <w:rFonts w:cs="Arial"/>
          <w:sz w:val="20"/>
        </w:rPr>
        <w:t xml:space="preserve">hicken, </w:t>
      </w:r>
      <w:r w:rsidR="00992DFC">
        <w:rPr>
          <w:rFonts w:cs="Arial"/>
          <w:sz w:val="20"/>
        </w:rPr>
        <w:t>rice</w:t>
      </w:r>
      <w:r w:rsidR="009D41ED">
        <w:rPr>
          <w:rFonts w:cs="Arial"/>
          <w:sz w:val="20"/>
        </w:rPr>
        <w:t xml:space="preserve">, </w:t>
      </w:r>
      <w:r w:rsidR="00992DFC">
        <w:rPr>
          <w:rFonts w:cs="Arial"/>
          <w:sz w:val="20"/>
        </w:rPr>
        <w:t>green beans</w:t>
      </w:r>
      <w:r w:rsidR="009D41ED">
        <w:rPr>
          <w:rFonts w:cs="Arial"/>
          <w:sz w:val="20"/>
        </w:rPr>
        <w:t>, salad</w:t>
      </w:r>
      <w:r w:rsidR="00992DFC">
        <w:rPr>
          <w:rFonts w:cs="Arial"/>
          <w:sz w:val="20"/>
        </w:rPr>
        <w:t xml:space="preserve"> with extra </w:t>
      </w:r>
      <w:proofErr w:type="spellStart"/>
      <w:r w:rsidR="00992DFC">
        <w:rPr>
          <w:rFonts w:cs="Arial"/>
          <w:sz w:val="20"/>
        </w:rPr>
        <w:t>fixin’s</w:t>
      </w:r>
      <w:proofErr w:type="spellEnd"/>
      <w:r w:rsidR="009D41ED">
        <w:rPr>
          <w:rFonts w:cs="Arial"/>
          <w:sz w:val="20"/>
        </w:rPr>
        <w:t>, cakes.</w:t>
      </w:r>
      <w:r w:rsidR="00B31427">
        <w:rPr>
          <w:rFonts w:cs="Arial"/>
          <w:sz w:val="20"/>
        </w:rPr>
        <w:t xml:space="preserve">   </w:t>
      </w:r>
      <w:r w:rsidR="00060720">
        <w:rPr>
          <w:rFonts w:cs="Arial"/>
          <w:sz w:val="20"/>
        </w:rPr>
        <w:tab/>
      </w:r>
    </w:p>
    <w:p w14:paraId="5137FB9D" w14:textId="276997D9"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992DFC">
        <w:rPr>
          <w:rFonts w:cs="Arial"/>
          <w:i/>
          <w:sz w:val="20"/>
        </w:rPr>
        <w:t>When You’re Smiling</w:t>
      </w:r>
      <w:r w:rsidR="00917D1E">
        <w:rPr>
          <w:rFonts w:cs="Arial"/>
          <w:i/>
          <w:sz w:val="20"/>
        </w:rPr>
        <w:t>,</w:t>
      </w:r>
      <w:r w:rsidR="00D62B89">
        <w:rPr>
          <w:rFonts w:cs="Arial"/>
          <w:i/>
          <w:sz w:val="20"/>
        </w:rPr>
        <w:t xml:space="preserve"> </w:t>
      </w:r>
      <w:r w:rsidR="00D62B89">
        <w:rPr>
          <w:rFonts w:cs="Arial"/>
          <w:sz w:val="20"/>
        </w:rPr>
        <w:t>led by Roger S</w:t>
      </w:r>
      <w:r w:rsidR="00CB52EA">
        <w:rPr>
          <w:rFonts w:cs="Arial"/>
          <w:sz w:val="20"/>
        </w:rPr>
        <w:t xml:space="preserve"> </w:t>
      </w:r>
      <w:r w:rsidR="00026A56" w:rsidRPr="009F7844">
        <w:rPr>
          <w:rFonts w:cs="Arial"/>
          <w:b/>
          <w:bCs/>
          <w:sz w:val="20"/>
        </w:rPr>
        <w:tab/>
      </w:r>
      <w:r w:rsidR="003F724D">
        <w:rPr>
          <w:rFonts w:cs="Arial"/>
          <w:b/>
          <w:bCs/>
          <w:sz w:val="20"/>
        </w:rPr>
        <w:t>Invocation</w:t>
      </w:r>
      <w:r w:rsidR="00AE7DAB">
        <w:rPr>
          <w:rFonts w:cs="Arial"/>
          <w:b/>
          <w:bCs/>
          <w:sz w:val="20"/>
        </w:rPr>
        <w:t xml:space="preserve">: </w:t>
      </w:r>
      <w:r w:rsidR="00340ACA">
        <w:rPr>
          <w:rFonts w:cs="Arial"/>
          <w:bCs/>
          <w:sz w:val="20"/>
        </w:rPr>
        <w:t>Max</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27CA231"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106ED0" w:rsidRDefault="00106ED0">
                            <w:pPr>
                              <w:jc w:val="center"/>
                              <w:rPr>
                                <w:b/>
                                <w:sz w:val="16"/>
                                <w:szCs w:val="16"/>
                              </w:rPr>
                            </w:pPr>
                          </w:p>
                          <w:p w14:paraId="19F19208" w14:textId="77777777" w:rsidR="00106ED0" w:rsidRDefault="00106ED0">
                            <w:pPr>
                              <w:jc w:val="center"/>
                              <w:rPr>
                                <w:b/>
                                <w:sz w:val="16"/>
                                <w:szCs w:val="16"/>
                              </w:rPr>
                            </w:pPr>
                            <w:r>
                              <w:rPr>
                                <w:b/>
                                <w:sz w:val="16"/>
                                <w:szCs w:val="16"/>
                              </w:rPr>
                              <w:t>Officers for 2017-2018</w:t>
                            </w:r>
                          </w:p>
                          <w:p w14:paraId="637C0882" w14:textId="77777777" w:rsidR="00106ED0" w:rsidRDefault="00106ED0">
                            <w:pPr>
                              <w:rPr>
                                <w:b/>
                                <w:sz w:val="14"/>
                              </w:rPr>
                            </w:pPr>
                          </w:p>
                          <w:p w14:paraId="285F47A2" w14:textId="77777777" w:rsidR="00106ED0" w:rsidRDefault="00106ED0">
                            <w:pPr>
                              <w:rPr>
                                <w:sz w:val="14"/>
                              </w:rPr>
                            </w:pPr>
                            <w:r>
                              <w:rPr>
                                <w:sz w:val="14"/>
                              </w:rPr>
                              <w:t xml:space="preserve">President                         Bob </w:t>
                            </w:r>
                            <w:proofErr w:type="spellStart"/>
                            <w:r>
                              <w:rPr>
                                <w:sz w:val="14"/>
                              </w:rPr>
                              <w:t>Higgerson</w:t>
                            </w:r>
                            <w:proofErr w:type="spellEnd"/>
                          </w:p>
                          <w:p w14:paraId="6A4BD49C" w14:textId="77777777" w:rsidR="00106ED0" w:rsidRDefault="00106ED0">
                            <w:pPr>
                              <w:rPr>
                                <w:sz w:val="14"/>
                              </w:rPr>
                            </w:pPr>
                            <w:r>
                              <w:rPr>
                                <w:sz w:val="14"/>
                              </w:rPr>
                              <w:t>President Elect              Roger Seymore</w:t>
                            </w:r>
                          </w:p>
                          <w:p w14:paraId="7A285ECD" w14:textId="77777777" w:rsidR="00106ED0" w:rsidRDefault="00106ED0">
                            <w:pPr>
                              <w:rPr>
                                <w:sz w:val="14"/>
                              </w:rPr>
                            </w:pPr>
                            <w:r>
                              <w:rPr>
                                <w:sz w:val="14"/>
                              </w:rPr>
                              <w:t xml:space="preserve">Vice President                     Sue </w:t>
                            </w:r>
                            <w:proofErr w:type="spellStart"/>
                            <w:r>
                              <w:rPr>
                                <w:sz w:val="14"/>
                              </w:rPr>
                              <w:t>Doubler</w:t>
                            </w:r>
                            <w:proofErr w:type="spellEnd"/>
                          </w:p>
                          <w:p w14:paraId="79C9E185" w14:textId="77777777" w:rsidR="00106ED0" w:rsidRDefault="00106ED0">
                            <w:pPr>
                              <w:rPr>
                                <w:sz w:val="14"/>
                              </w:rPr>
                            </w:pPr>
                            <w:r>
                              <w:rPr>
                                <w:sz w:val="14"/>
                              </w:rPr>
                              <w:t xml:space="preserve">Treasurer                            Ken </w:t>
                            </w:r>
                            <w:proofErr w:type="spellStart"/>
                            <w:r>
                              <w:rPr>
                                <w:sz w:val="14"/>
                              </w:rPr>
                              <w:t>Doubler</w:t>
                            </w:r>
                            <w:proofErr w:type="spellEnd"/>
                          </w:p>
                          <w:p w14:paraId="50DD9FAE" w14:textId="77777777" w:rsidR="00106ED0" w:rsidRDefault="00106ED0">
                            <w:pPr>
                              <w:rPr>
                                <w:sz w:val="14"/>
                              </w:rPr>
                            </w:pPr>
                            <w:r>
                              <w:rPr>
                                <w:sz w:val="14"/>
                              </w:rPr>
                              <w:t>Asst. Treasurer                       Al Mueller</w:t>
                            </w:r>
                          </w:p>
                          <w:p w14:paraId="6143B37F" w14:textId="77777777" w:rsidR="00106ED0" w:rsidRDefault="00106ED0">
                            <w:pPr>
                              <w:rPr>
                                <w:sz w:val="14"/>
                              </w:rPr>
                            </w:pPr>
                            <w:r>
                              <w:rPr>
                                <w:sz w:val="14"/>
                              </w:rPr>
                              <w:t xml:space="preserve">Secretary                            Ken </w:t>
                            </w:r>
                            <w:proofErr w:type="spellStart"/>
                            <w:r>
                              <w:rPr>
                                <w:sz w:val="14"/>
                              </w:rPr>
                              <w:t>Doubler</w:t>
                            </w:r>
                            <w:proofErr w:type="spellEnd"/>
                          </w:p>
                          <w:p w14:paraId="7D49EE71" w14:textId="77777777" w:rsidR="00106ED0" w:rsidRDefault="00106ED0">
                            <w:pPr>
                              <w:rPr>
                                <w:sz w:val="14"/>
                              </w:rPr>
                            </w:pPr>
                            <w:r>
                              <w:rPr>
                                <w:sz w:val="14"/>
                              </w:rPr>
                              <w:t>Asst. Secretary             Jerry Wahlstrom</w:t>
                            </w:r>
                          </w:p>
                          <w:p w14:paraId="184D670E" w14:textId="77777777" w:rsidR="00106ED0" w:rsidRDefault="00106ED0">
                            <w:pPr>
                              <w:rPr>
                                <w:sz w:val="14"/>
                              </w:rPr>
                            </w:pPr>
                            <w:r>
                              <w:rPr>
                                <w:sz w:val="14"/>
                              </w:rPr>
                              <w:t xml:space="preserve">Immediate Past President      </w:t>
                            </w:r>
                          </w:p>
                          <w:p w14:paraId="6C773D41" w14:textId="77777777" w:rsidR="00106ED0" w:rsidRDefault="00106ED0">
                            <w:pPr>
                              <w:ind w:right="75"/>
                              <w:jc w:val="right"/>
                              <w:rPr>
                                <w:sz w:val="14"/>
                              </w:rPr>
                            </w:pPr>
                            <w:r>
                              <w:rPr>
                                <w:sz w:val="14"/>
                              </w:rPr>
                              <w:t>Joe Gastiger</w:t>
                            </w:r>
                          </w:p>
                          <w:p w14:paraId="3575D728" w14:textId="77777777" w:rsidR="00106ED0" w:rsidRDefault="00106ED0">
                            <w:pPr>
                              <w:tabs>
                                <w:tab w:val="left" w:pos="1080"/>
                              </w:tabs>
                              <w:ind w:right="75"/>
                              <w:rPr>
                                <w:sz w:val="14"/>
                              </w:rPr>
                            </w:pPr>
                            <w:r>
                              <w:rPr>
                                <w:sz w:val="14"/>
                              </w:rPr>
                              <w:t>Lt. Governor              Misty Haji-Sheikh</w:t>
                            </w:r>
                          </w:p>
                          <w:p w14:paraId="04CBECC8" w14:textId="77777777" w:rsidR="00106ED0" w:rsidRDefault="00106ED0" w:rsidP="001778D2">
                            <w:pPr>
                              <w:ind w:right="75"/>
                              <w:rPr>
                                <w:sz w:val="14"/>
                              </w:rPr>
                            </w:pPr>
                            <w:r>
                              <w:rPr>
                                <w:sz w:val="14"/>
                              </w:rPr>
                              <w:t xml:space="preserve">District Governor           Terry </w:t>
                            </w:r>
                            <w:proofErr w:type="spellStart"/>
                            <w:r>
                              <w:rPr>
                                <w:sz w:val="14"/>
                              </w:rPr>
                              <w:t>Cunefare</w:t>
                            </w:r>
                            <w:proofErr w:type="spellEnd"/>
                          </w:p>
                          <w:p w14:paraId="1E476091" w14:textId="77777777" w:rsidR="00106ED0" w:rsidRDefault="00106ED0" w:rsidP="001778D2">
                            <w:pPr>
                              <w:ind w:right="75"/>
                              <w:rPr>
                                <w:sz w:val="14"/>
                              </w:rPr>
                            </w:pPr>
                          </w:p>
                          <w:p w14:paraId="33505F16" w14:textId="77777777" w:rsidR="00106ED0" w:rsidRDefault="00106ED0">
                            <w:pPr>
                              <w:jc w:val="center"/>
                              <w:rPr>
                                <w:sz w:val="14"/>
                              </w:rPr>
                            </w:pPr>
                            <w:r>
                              <w:rPr>
                                <w:sz w:val="14"/>
                              </w:rPr>
                              <w:t>********************</w:t>
                            </w:r>
                          </w:p>
                          <w:p w14:paraId="2D5CA29D" w14:textId="77777777" w:rsidR="00106ED0" w:rsidRDefault="00106ED0">
                            <w:pPr>
                              <w:jc w:val="center"/>
                              <w:rPr>
                                <w:b/>
                                <w:sz w:val="14"/>
                              </w:rPr>
                            </w:pPr>
                            <w:r>
                              <w:rPr>
                                <w:b/>
                                <w:sz w:val="14"/>
                              </w:rPr>
                              <w:t>Kishwaukee Kiwanis Meetings</w:t>
                            </w:r>
                          </w:p>
                          <w:p w14:paraId="55D72FC9" w14:textId="77777777" w:rsidR="00106ED0" w:rsidRDefault="00106ED0">
                            <w:pPr>
                              <w:rPr>
                                <w:b/>
                                <w:sz w:val="14"/>
                              </w:rPr>
                            </w:pPr>
                          </w:p>
                          <w:p w14:paraId="3B510830" w14:textId="77777777" w:rsidR="00106ED0" w:rsidRDefault="00106ED0">
                            <w:pPr>
                              <w:jc w:val="center"/>
                              <w:rPr>
                                <w:sz w:val="14"/>
                              </w:rPr>
                            </w:pPr>
                            <w:r>
                              <w:rPr>
                                <w:sz w:val="14"/>
                              </w:rPr>
                              <w:t>2nd, 3rd, 4th, (and 5th) Wednesday at 11:45 a.m.</w:t>
                            </w:r>
                          </w:p>
                          <w:p w14:paraId="2EB3EEEF" w14:textId="77777777" w:rsidR="00106ED0" w:rsidRDefault="00106ED0">
                            <w:pPr>
                              <w:jc w:val="center"/>
                              <w:rPr>
                                <w:sz w:val="14"/>
                              </w:rPr>
                            </w:pPr>
                            <w:r>
                              <w:rPr>
                                <w:sz w:val="14"/>
                              </w:rPr>
                              <w:t>Faranda’s Banquet Center</w:t>
                            </w:r>
                          </w:p>
                          <w:p w14:paraId="47E203F7" w14:textId="77777777" w:rsidR="00106ED0" w:rsidRDefault="00106ED0">
                            <w:pPr>
                              <w:jc w:val="center"/>
                              <w:rPr>
                                <w:sz w:val="14"/>
                              </w:rPr>
                            </w:pPr>
                            <w:r>
                              <w:rPr>
                                <w:sz w:val="14"/>
                              </w:rPr>
                              <w:t>302 Grove St.</w:t>
                            </w:r>
                          </w:p>
                          <w:p w14:paraId="44BEFCF6" w14:textId="77777777" w:rsidR="00106ED0" w:rsidRDefault="00106ED0">
                            <w:pPr>
                              <w:jc w:val="center"/>
                              <w:rPr>
                                <w:sz w:val="14"/>
                              </w:rPr>
                            </w:pPr>
                            <w:r>
                              <w:rPr>
                                <w:sz w:val="14"/>
                              </w:rPr>
                              <w:t>DeKalb, IL</w:t>
                            </w:r>
                          </w:p>
                          <w:p w14:paraId="6DFB4839" w14:textId="77777777" w:rsidR="00106ED0" w:rsidRDefault="00106ED0">
                            <w:pPr>
                              <w:rPr>
                                <w:sz w:val="14"/>
                              </w:rPr>
                            </w:pPr>
                          </w:p>
                          <w:p w14:paraId="5C0EB142" w14:textId="77777777" w:rsidR="00106ED0" w:rsidRDefault="00106ED0">
                            <w:pPr>
                              <w:jc w:val="center"/>
                              <w:rPr>
                                <w:sz w:val="14"/>
                              </w:rPr>
                            </w:pPr>
                            <w:r>
                              <w:rPr>
                                <w:sz w:val="14"/>
                              </w:rPr>
                              <w:t>********************</w:t>
                            </w:r>
                          </w:p>
                          <w:p w14:paraId="3AB3293D" w14:textId="77777777" w:rsidR="00106ED0" w:rsidRDefault="00106ED0">
                            <w:pPr>
                              <w:jc w:val="center"/>
                              <w:rPr>
                                <w:b/>
                                <w:sz w:val="14"/>
                              </w:rPr>
                            </w:pPr>
                            <w:r>
                              <w:rPr>
                                <w:b/>
                                <w:sz w:val="14"/>
                              </w:rPr>
                              <w:t>K-Family Events/Meetings</w:t>
                            </w:r>
                          </w:p>
                          <w:p w14:paraId="0641D118" w14:textId="77777777" w:rsidR="00106ED0" w:rsidRDefault="00106ED0">
                            <w:pPr>
                              <w:jc w:val="center"/>
                              <w:rPr>
                                <w:b/>
                                <w:sz w:val="14"/>
                              </w:rPr>
                            </w:pPr>
                          </w:p>
                          <w:p w14:paraId="25FF4795" w14:textId="77777777" w:rsidR="00106ED0" w:rsidRDefault="00106ED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106ED0" w:rsidRDefault="00106ED0">
                            <w:pPr>
                              <w:ind w:left="720" w:hanging="720"/>
                              <w:rPr>
                                <w:b/>
                                <w:sz w:val="14"/>
                              </w:rPr>
                            </w:pPr>
                            <w:r>
                              <w:rPr>
                                <w:b/>
                                <w:sz w:val="14"/>
                              </w:rPr>
                              <w:tab/>
                            </w:r>
                          </w:p>
                          <w:p w14:paraId="738FCA23" w14:textId="77777777" w:rsidR="00106ED0" w:rsidRDefault="00106ED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106ED0" w:rsidRDefault="00106ED0">
                            <w:pPr>
                              <w:rPr>
                                <w:sz w:val="14"/>
                              </w:rPr>
                            </w:pPr>
                          </w:p>
                          <w:p w14:paraId="3D96A55E" w14:textId="77777777" w:rsidR="00106ED0" w:rsidRDefault="00106ED0">
                            <w:pPr>
                              <w:jc w:val="center"/>
                              <w:rPr>
                                <w:sz w:val="14"/>
                              </w:rPr>
                            </w:pPr>
                            <w:r>
                              <w:rPr>
                                <w:sz w:val="14"/>
                              </w:rPr>
                              <w:t>********************</w:t>
                            </w:r>
                          </w:p>
                          <w:p w14:paraId="5752CE67" w14:textId="77777777" w:rsidR="00106ED0" w:rsidRDefault="00106ED0">
                            <w:pPr>
                              <w:jc w:val="center"/>
                              <w:rPr>
                                <w:b/>
                                <w:sz w:val="16"/>
                                <w:szCs w:val="16"/>
                              </w:rPr>
                            </w:pPr>
                            <w:r>
                              <w:rPr>
                                <w:b/>
                                <w:sz w:val="16"/>
                                <w:szCs w:val="16"/>
                              </w:rPr>
                              <w:t>Defining Statement</w:t>
                            </w:r>
                          </w:p>
                          <w:p w14:paraId="1EC53BA8" w14:textId="77777777" w:rsidR="00106ED0" w:rsidRDefault="00106ED0">
                            <w:pPr>
                              <w:jc w:val="center"/>
                              <w:rPr>
                                <w:sz w:val="14"/>
                              </w:rPr>
                            </w:pPr>
                          </w:p>
                          <w:p w14:paraId="0F8E67A3" w14:textId="77777777" w:rsidR="00106ED0" w:rsidRDefault="00106ED0">
                            <w:pPr>
                              <w:jc w:val="center"/>
                              <w:rPr>
                                <w:sz w:val="16"/>
                                <w:szCs w:val="16"/>
                              </w:rPr>
                            </w:pPr>
                            <w:r>
                              <w:rPr>
                                <w:sz w:val="16"/>
                                <w:szCs w:val="16"/>
                              </w:rPr>
                              <w:t>Kiwanis is a global organization of volunteers dedicated to changing the world, one child and one community at a time.</w:t>
                            </w:r>
                          </w:p>
                          <w:p w14:paraId="652A9641" w14:textId="77777777" w:rsidR="00106ED0" w:rsidRDefault="00106ED0">
                            <w:pPr>
                              <w:rPr>
                                <w:sz w:val="16"/>
                                <w:szCs w:val="16"/>
                              </w:rPr>
                            </w:pPr>
                          </w:p>
                          <w:p w14:paraId="2DD324BD" w14:textId="77777777" w:rsidR="00106ED0" w:rsidRDefault="00106ED0">
                            <w:pPr>
                              <w:jc w:val="center"/>
                              <w:rPr>
                                <w:sz w:val="14"/>
                              </w:rPr>
                            </w:pPr>
                            <w:r>
                              <w:rPr>
                                <w:sz w:val="14"/>
                              </w:rPr>
                              <w:t>********************</w:t>
                            </w:r>
                          </w:p>
                          <w:p w14:paraId="18353A6F" w14:textId="77777777" w:rsidR="00106ED0" w:rsidRDefault="00106ED0">
                            <w:pPr>
                              <w:ind w:left="720" w:hanging="720"/>
                              <w:jc w:val="center"/>
                              <w:rPr>
                                <w:sz w:val="16"/>
                                <w:szCs w:val="16"/>
                              </w:rPr>
                            </w:pPr>
                            <w:r>
                              <w:rPr>
                                <w:b/>
                                <w:sz w:val="16"/>
                                <w:szCs w:val="16"/>
                              </w:rPr>
                              <w:t>Flag Salute</w:t>
                            </w:r>
                          </w:p>
                          <w:p w14:paraId="4D0F6AA6" w14:textId="77777777" w:rsidR="00106ED0" w:rsidRDefault="00106ED0">
                            <w:pPr>
                              <w:ind w:left="720" w:hanging="720"/>
                              <w:rPr>
                                <w:sz w:val="16"/>
                                <w:szCs w:val="16"/>
                              </w:rPr>
                            </w:pPr>
                          </w:p>
                          <w:p w14:paraId="637B303A" w14:textId="77777777" w:rsidR="00106ED0" w:rsidRDefault="00106ED0">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106ED0" w:rsidRDefault="00106ED0">
                            <w:pPr>
                              <w:jc w:val="center"/>
                              <w:rPr>
                                <w:sz w:val="16"/>
                                <w:szCs w:val="16"/>
                              </w:rPr>
                            </w:pPr>
                          </w:p>
                          <w:p w14:paraId="07DD5250" w14:textId="77777777" w:rsidR="00106ED0" w:rsidRDefault="00106ED0">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106ED0" w:rsidRDefault="00106ED0">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B50B"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09B25849" w14:textId="77777777" w:rsidR="00106ED0" w:rsidRDefault="00106ED0">
                      <w:pPr>
                        <w:jc w:val="center"/>
                        <w:rPr>
                          <w:b/>
                          <w:sz w:val="16"/>
                          <w:szCs w:val="16"/>
                        </w:rPr>
                      </w:pPr>
                    </w:p>
                    <w:p w14:paraId="19F19208" w14:textId="77777777" w:rsidR="00106ED0" w:rsidRDefault="00106ED0">
                      <w:pPr>
                        <w:jc w:val="center"/>
                        <w:rPr>
                          <w:b/>
                          <w:sz w:val="16"/>
                          <w:szCs w:val="16"/>
                        </w:rPr>
                      </w:pPr>
                      <w:r>
                        <w:rPr>
                          <w:b/>
                          <w:sz w:val="16"/>
                          <w:szCs w:val="16"/>
                        </w:rPr>
                        <w:t>Officers for 2017-2018</w:t>
                      </w:r>
                    </w:p>
                    <w:p w14:paraId="637C0882" w14:textId="77777777" w:rsidR="00106ED0" w:rsidRDefault="00106ED0">
                      <w:pPr>
                        <w:rPr>
                          <w:b/>
                          <w:sz w:val="14"/>
                        </w:rPr>
                      </w:pPr>
                    </w:p>
                    <w:p w14:paraId="285F47A2" w14:textId="77777777" w:rsidR="00106ED0" w:rsidRDefault="00106ED0">
                      <w:pPr>
                        <w:rPr>
                          <w:sz w:val="14"/>
                        </w:rPr>
                      </w:pPr>
                      <w:r>
                        <w:rPr>
                          <w:sz w:val="14"/>
                        </w:rPr>
                        <w:t xml:space="preserve">President                         Bob </w:t>
                      </w:r>
                      <w:proofErr w:type="spellStart"/>
                      <w:r>
                        <w:rPr>
                          <w:sz w:val="14"/>
                        </w:rPr>
                        <w:t>Higgerson</w:t>
                      </w:r>
                      <w:proofErr w:type="spellEnd"/>
                    </w:p>
                    <w:p w14:paraId="6A4BD49C" w14:textId="77777777" w:rsidR="00106ED0" w:rsidRDefault="00106ED0">
                      <w:pPr>
                        <w:rPr>
                          <w:sz w:val="14"/>
                        </w:rPr>
                      </w:pPr>
                      <w:r>
                        <w:rPr>
                          <w:sz w:val="14"/>
                        </w:rPr>
                        <w:t>President Elect              Roger Seymore</w:t>
                      </w:r>
                    </w:p>
                    <w:p w14:paraId="7A285ECD" w14:textId="77777777" w:rsidR="00106ED0" w:rsidRDefault="00106ED0">
                      <w:pPr>
                        <w:rPr>
                          <w:sz w:val="14"/>
                        </w:rPr>
                      </w:pPr>
                      <w:r>
                        <w:rPr>
                          <w:sz w:val="14"/>
                        </w:rPr>
                        <w:t xml:space="preserve">Vice President                     Sue </w:t>
                      </w:r>
                      <w:proofErr w:type="spellStart"/>
                      <w:r>
                        <w:rPr>
                          <w:sz w:val="14"/>
                        </w:rPr>
                        <w:t>Doubler</w:t>
                      </w:r>
                      <w:proofErr w:type="spellEnd"/>
                    </w:p>
                    <w:p w14:paraId="79C9E185" w14:textId="77777777" w:rsidR="00106ED0" w:rsidRDefault="00106ED0">
                      <w:pPr>
                        <w:rPr>
                          <w:sz w:val="14"/>
                        </w:rPr>
                      </w:pPr>
                      <w:r>
                        <w:rPr>
                          <w:sz w:val="14"/>
                        </w:rPr>
                        <w:t xml:space="preserve">Treasurer                            Ken </w:t>
                      </w:r>
                      <w:proofErr w:type="spellStart"/>
                      <w:r>
                        <w:rPr>
                          <w:sz w:val="14"/>
                        </w:rPr>
                        <w:t>Doubler</w:t>
                      </w:r>
                      <w:proofErr w:type="spellEnd"/>
                    </w:p>
                    <w:p w14:paraId="50DD9FAE" w14:textId="77777777" w:rsidR="00106ED0" w:rsidRDefault="00106ED0">
                      <w:pPr>
                        <w:rPr>
                          <w:sz w:val="14"/>
                        </w:rPr>
                      </w:pPr>
                      <w:r>
                        <w:rPr>
                          <w:sz w:val="14"/>
                        </w:rPr>
                        <w:t>Asst. Treasurer                       Al Mueller</w:t>
                      </w:r>
                    </w:p>
                    <w:p w14:paraId="6143B37F" w14:textId="77777777" w:rsidR="00106ED0" w:rsidRDefault="00106ED0">
                      <w:pPr>
                        <w:rPr>
                          <w:sz w:val="14"/>
                        </w:rPr>
                      </w:pPr>
                      <w:r>
                        <w:rPr>
                          <w:sz w:val="14"/>
                        </w:rPr>
                        <w:t xml:space="preserve">Secretary                            Ken </w:t>
                      </w:r>
                      <w:proofErr w:type="spellStart"/>
                      <w:r>
                        <w:rPr>
                          <w:sz w:val="14"/>
                        </w:rPr>
                        <w:t>Doubler</w:t>
                      </w:r>
                      <w:proofErr w:type="spellEnd"/>
                    </w:p>
                    <w:p w14:paraId="7D49EE71" w14:textId="77777777" w:rsidR="00106ED0" w:rsidRDefault="00106ED0">
                      <w:pPr>
                        <w:rPr>
                          <w:sz w:val="14"/>
                        </w:rPr>
                      </w:pPr>
                      <w:r>
                        <w:rPr>
                          <w:sz w:val="14"/>
                        </w:rPr>
                        <w:t>Asst. Secretary             Jerry Wahlstrom</w:t>
                      </w:r>
                    </w:p>
                    <w:p w14:paraId="184D670E" w14:textId="77777777" w:rsidR="00106ED0" w:rsidRDefault="00106ED0">
                      <w:pPr>
                        <w:rPr>
                          <w:sz w:val="14"/>
                        </w:rPr>
                      </w:pPr>
                      <w:r>
                        <w:rPr>
                          <w:sz w:val="14"/>
                        </w:rPr>
                        <w:t xml:space="preserve">Immediate Past President      </w:t>
                      </w:r>
                    </w:p>
                    <w:p w14:paraId="6C773D41" w14:textId="77777777" w:rsidR="00106ED0" w:rsidRDefault="00106ED0">
                      <w:pPr>
                        <w:ind w:right="75"/>
                        <w:jc w:val="right"/>
                        <w:rPr>
                          <w:sz w:val="14"/>
                        </w:rPr>
                      </w:pPr>
                      <w:r>
                        <w:rPr>
                          <w:sz w:val="14"/>
                        </w:rPr>
                        <w:t>Joe Gastiger</w:t>
                      </w:r>
                    </w:p>
                    <w:p w14:paraId="3575D728" w14:textId="77777777" w:rsidR="00106ED0" w:rsidRDefault="00106ED0">
                      <w:pPr>
                        <w:tabs>
                          <w:tab w:val="left" w:pos="1080"/>
                        </w:tabs>
                        <w:ind w:right="75"/>
                        <w:rPr>
                          <w:sz w:val="14"/>
                        </w:rPr>
                      </w:pPr>
                      <w:r>
                        <w:rPr>
                          <w:sz w:val="14"/>
                        </w:rPr>
                        <w:t>Lt. Governor              Misty Haji-Sheikh</w:t>
                      </w:r>
                    </w:p>
                    <w:p w14:paraId="04CBECC8" w14:textId="77777777" w:rsidR="00106ED0" w:rsidRDefault="00106ED0" w:rsidP="001778D2">
                      <w:pPr>
                        <w:ind w:right="75"/>
                        <w:rPr>
                          <w:sz w:val="14"/>
                        </w:rPr>
                      </w:pPr>
                      <w:r>
                        <w:rPr>
                          <w:sz w:val="14"/>
                        </w:rPr>
                        <w:t xml:space="preserve">District Governor           Terry </w:t>
                      </w:r>
                      <w:proofErr w:type="spellStart"/>
                      <w:r>
                        <w:rPr>
                          <w:sz w:val="14"/>
                        </w:rPr>
                        <w:t>Cunefare</w:t>
                      </w:r>
                      <w:proofErr w:type="spellEnd"/>
                    </w:p>
                    <w:p w14:paraId="1E476091" w14:textId="77777777" w:rsidR="00106ED0" w:rsidRDefault="00106ED0" w:rsidP="001778D2">
                      <w:pPr>
                        <w:ind w:right="75"/>
                        <w:rPr>
                          <w:sz w:val="14"/>
                        </w:rPr>
                      </w:pPr>
                    </w:p>
                    <w:p w14:paraId="33505F16" w14:textId="77777777" w:rsidR="00106ED0" w:rsidRDefault="00106ED0">
                      <w:pPr>
                        <w:jc w:val="center"/>
                        <w:rPr>
                          <w:sz w:val="14"/>
                        </w:rPr>
                      </w:pPr>
                      <w:r>
                        <w:rPr>
                          <w:sz w:val="14"/>
                        </w:rPr>
                        <w:t>********************</w:t>
                      </w:r>
                    </w:p>
                    <w:p w14:paraId="2D5CA29D" w14:textId="77777777" w:rsidR="00106ED0" w:rsidRDefault="00106ED0">
                      <w:pPr>
                        <w:jc w:val="center"/>
                        <w:rPr>
                          <w:b/>
                          <w:sz w:val="14"/>
                        </w:rPr>
                      </w:pPr>
                      <w:r>
                        <w:rPr>
                          <w:b/>
                          <w:sz w:val="14"/>
                        </w:rPr>
                        <w:t>Kishwaukee Kiwanis Meetings</w:t>
                      </w:r>
                    </w:p>
                    <w:p w14:paraId="55D72FC9" w14:textId="77777777" w:rsidR="00106ED0" w:rsidRDefault="00106ED0">
                      <w:pPr>
                        <w:rPr>
                          <w:b/>
                          <w:sz w:val="14"/>
                        </w:rPr>
                      </w:pPr>
                    </w:p>
                    <w:p w14:paraId="3B510830" w14:textId="77777777" w:rsidR="00106ED0" w:rsidRDefault="00106ED0">
                      <w:pPr>
                        <w:jc w:val="center"/>
                        <w:rPr>
                          <w:sz w:val="14"/>
                        </w:rPr>
                      </w:pPr>
                      <w:r>
                        <w:rPr>
                          <w:sz w:val="14"/>
                        </w:rPr>
                        <w:t>2nd, 3rd, 4th, (and 5th) Wednesday at 11:45 a.m.</w:t>
                      </w:r>
                    </w:p>
                    <w:p w14:paraId="2EB3EEEF" w14:textId="77777777" w:rsidR="00106ED0" w:rsidRDefault="00106ED0">
                      <w:pPr>
                        <w:jc w:val="center"/>
                        <w:rPr>
                          <w:sz w:val="14"/>
                        </w:rPr>
                      </w:pPr>
                      <w:r>
                        <w:rPr>
                          <w:sz w:val="14"/>
                        </w:rPr>
                        <w:t>Faranda’s Banquet Center</w:t>
                      </w:r>
                    </w:p>
                    <w:p w14:paraId="47E203F7" w14:textId="77777777" w:rsidR="00106ED0" w:rsidRDefault="00106ED0">
                      <w:pPr>
                        <w:jc w:val="center"/>
                        <w:rPr>
                          <w:sz w:val="14"/>
                        </w:rPr>
                      </w:pPr>
                      <w:r>
                        <w:rPr>
                          <w:sz w:val="14"/>
                        </w:rPr>
                        <w:t>302 Grove St.</w:t>
                      </w:r>
                    </w:p>
                    <w:p w14:paraId="44BEFCF6" w14:textId="77777777" w:rsidR="00106ED0" w:rsidRDefault="00106ED0">
                      <w:pPr>
                        <w:jc w:val="center"/>
                        <w:rPr>
                          <w:sz w:val="14"/>
                        </w:rPr>
                      </w:pPr>
                      <w:r>
                        <w:rPr>
                          <w:sz w:val="14"/>
                        </w:rPr>
                        <w:t>DeKalb, IL</w:t>
                      </w:r>
                    </w:p>
                    <w:p w14:paraId="6DFB4839" w14:textId="77777777" w:rsidR="00106ED0" w:rsidRDefault="00106ED0">
                      <w:pPr>
                        <w:rPr>
                          <w:sz w:val="14"/>
                        </w:rPr>
                      </w:pPr>
                    </w:p>
                    <w:p w14:paraId="5C0EB142" w14:textId="77777777" w:rsidR="00106ED0" w:rsidRDefault="00106ED0">
                      <w:pPr>
                        <w:jc w:val="center"/>
                        <w:rPr>
                          <w:sz w:val="14"/>
                        </w:rPr>
                      </w:pPr>
                      <w:r>
                        <w:rPr>
                          <w:sz w:val="14"/>
                        </w:rPr>
                        <w:t>********************</w:t>
                      </w:r>
                    </w:p>
                    <w:p w14:paraId="3AB3293D" w14:textId="77777777" w:rsidR="00106ED0" w:rsidRDefault="00106ED0">
                      <w:pPr>
                        <w:jc w:val="center"/>
                        <w:rPr>
                          <w:b/>
                          <w:sz w:val="14"/>
                        </w:rPr>
                      </w:pPr>
                      <w:r>
                        <w:rPr>
                          <w:b/>
                          <w:sz w:val="14"/>
                        </w:rPr>
                        <w:t>K-Family Events/Meetings</w:t>
                      </w:r>
                    </w:p>
                    <w:p w14:paraId="0641D118" w14:textId="77777777" w:rsidR="00106ED0" w:rsidRDefault="00106ED0">
                      <w:pPr>
                        <w:jc w:val="center"/>
                        <w:rPr>
                          <w:b/>
                          <w:sz w:val="14"/>
                        </w:rPr>
                      </w:pPr>
                    </w:p>
                    <w:p w14:paraId="25FF4795" w14:textId="77777777" w:rsidR="00106ED0" w:rsidRDefault="00106ED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106ED0" w:rsidRDefault="00106ED0">
                      <w:pPr>
                        <w:ind w:left="720" w:hanging="720"/>
                        <w:rPr>
                          <w:b/>
                          <w:sz w:val="14"/>
                        </w:rPr>
                      </w:pPr>
                      <w:r>
                        <w:rPr>
                          <w:b/>
                          <w:sz w:val="14"/>
                        </w:rPr>
                        <w:tab/>
                      </w:r>
                    </w:p>
                    <w:p w14:paraId="738FCA23" w14:textId="77777777" w:rsidR="00106ED0" w:rsidRDefault="00106ED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106ED0" w:rsidRDefault="00106ED0">
                      <w:pPr>
                        <w:rPr>
                          <w:sz w:val="14"/>
                        </w:rPr>
                      </w:pPr>
                    </w:p>
                    <w:p w14:paraId="3D96A55E" w14:textId="77777777" w:rsidR="00106ED0" w:rsidRDefault="00106ED0">
                      <w:pPr>
                        <w:jc w:val="center"/>
                        <w:rPr>
                          <w:sz w:val="14"/>
                        </w:rPr>
                      </w:pPr>
                      <w:r>
                        <w:rPr>
                          <w:sz w:val="14"/>
                        </w:rPr>
                        <w:t>********************</w:t>
                      </w:r>
                    </w:p>
                    <w:p w14:paraId="5752CE67" w14:textId="77777777" w:rsidR="00106ED0" w:rsidRDefault="00106ED0">
                      <w:pPr>
                        <w:jc w:val="center"/>
                        <w:rPr>
                          <w:b/>
                          <w:sz w:val="16"/>
                          <w:szCs w:val="16"/>
                        </w:rPr>
                      </w:pPr>
                      <w:r>
                        <w:rPr>
                          <w:b/>
                          <w:sz w:val="16"/>
                          <w:szCs w:val="16"/>
                        </w:rPr>
                        <w:t>Defining Statement</w:t>
                      </w:r>
                    </w:p>
                    <w:p w14:paraId="1EC53BA8" w14:textId="77777777" w:rsidR="00106ED0" w:rsidRDefault="00106ED0">
                      <w:pPr>
                        <w:jc w:val="center"/>
                        <w:rPr>
                          <w:sz w:val="14"/>
                        </w:rPr>
                      </w:pPr>
                    </w:p>
                    <w:p w14:paraId="0F8E67A3" w14:textId="77777777" w:rsidR="00106ED0" w:rsidRDefault="00106ED0">
                      <w:pPr>
                        <w:jc w:val="center"/>
                        <w:rPr>
                          <w:sz w:val="16"/>
                          <w:szCs w:val="16"/>
                        </w:rPr>
                      </w:pPr>
                      <w:r>
                        <w:rPr>
                          <w:sz w:val="16"/>
                          <w:szCs w:val="16"/>
                        </w:rPr>
                        <w:t>Kiwanis is a global organization of volunteers dedicated to changing the world, one child and one community at a time.</w:t>
                      </w:r>
                    </w:p>
                    <w:p w14:paraId="652A9641" w14:textId="77777777" w:rsidR="00106ED0" w:rsidRDefault="00106ED0">
                      <w:pPr>
                        <w:rPr>
                          <w:sz w:val="16"/>
                          <w:szCs w:val="16"/>
                        </w:rPr>
                      </w:pPr>
                    </w:p>
                    <w:p w14:paraId="2DD324BD" w14:textId="77777777" w:rsidR="00106ED0" w:rsidRDefault="00106ED0">
                      <w:pPr>
                        <w:jc w:val="center"/>
                        <w:rPr>
                          <w:sz w:val="14"/>
                        </w:rPr>
                      </w:pPr>
                      <w:r>
                        <w:rPr>
                          <w:sz w:val="14"/>
                        </w:rPr>
                        <w:t>********************</w:t>
                      </w:r>
                    </w:p>
                    <w:p w14:paraId="18353A6F" w14:textId="77777777" w:rsidR="00106ED0" w:rsidRDefault="00106ED0">
                      <w:pPr>
                        <w:ind w:left="720" w:hanging="720"/>
                        <w:jc w:val="center"/>
                        <w:rPr>
                          <w:sz w:val="16"/>
                          <w:szCs w:val="16"/>
                        </w:rPr>
                      </w:pPr>
                      <w:r>
                        <w:rPr>
                          <w:b/>
                          <w:sz w:val="16"/>
                          <w:szCs w:val="16"/>
                        </w:rPr>
                        <w:t>Flag Salute</w:t>
                      </w:r>
                    </w:p>
                    <w:p w14:paraId="4D0F6AA6" w14:textId="77777777" w:rsidR="00106ED0" w:rsidRDefault="00106ED0">
                      <w:pPr>
                        <w:ind w:left="720" w:hanging="720"/>
                        <w:rPr>
                          <w:sz w:val="16"/>
                          <w:szCs w:val="16"/>
                        </w:rPr>
                      </w:pPr>
                    </w:p>
                    <w:p w14:paraId="637B303A" w14:textId="77777777" w:rsidR="00106ED0" w:rsidRDefault="00106ED0">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106ED0" w:rsidRDefault="00106ED0">
                      <w:pPr>
                        <w:jc w:val="center"/>
                        <w:rPr>
                          <w:sz w:val="16"/>
                          <w:szCs w:val="16"/>
                        </w:rPr>
                      </w:pPr>
                    </w:p>
                    <w:p w14:paraId="07DD5250" w14:textId="77777777" w:rsidR="00106ED0" w:rsidRDefault="00106ED0">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106ED0" w:rsidRDefault="00106ED0">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7E6EED71" w14:textId="77777777" w:rsidR="003014AE" w:rsidRDefault="003014AE" w:rsidP="00E37F1A">
      <w:pPr>
        <w:rPr>
          <w:rFonts w:cs="Arial"/>
          <w:bCs/>
          <w:sz w:val="22"/>
          <w:szCs w:val="22"/>
        </w:rPr>
      </w:pPr>
    </w:p>
    <w:p w14:paraId="00980D6D" w14:textId="655F06B5" w:rsidR="00966DE2"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F4004E">
        <w:rPr>
          <w:rFonts w:cs="Arial"/>
          <w:bCs/>
          <w:sz w:val="22"/>
          <w:szCs w:val="22"/>
        </w:rPr>
        <w:t>Wednesday, May 9 at 4pm at Opportunity House Conference Room, 357 N. California St., Sycamore</w:t>
      </w:r>
      <w:r w:rsidR="00EA428D">
        <w:rPr>
          <w:rFonts w:cs="Arial"/>
          <w:bCs/>
          <w:sz w:val="22"/>
          <w:szCs w:val="22"/>
        </w:rPr>
        <w:t>.  Hey!  That’s this afternoon!</w:t>
      </w:r>
      <w:r w:rsidR="003A629A">
        <w:rPr>
          <w:rFonts w:cs="Arial"/>
          <w:bCs/>
          <w:sz w:val="22"/>
          <w:szCs w:val="22"/>
        </w:rPr>
        <w:t xml:space="preserve">  July interclub will be on the 9</w:t>
      </w:r>
      <w:r w:rsidR="003A629A" w:rsidRPr="003A629A">
        <w:rPr>
          <w:rFonts w:cs="Arial"/>
          <w:bCs/>
          <w:sz w:val="22"/>
          <w:szCs w:val="22"/>
          <w:vertAlign w:val="superscript"/>
        </w:rPr>
        <w:t>th</w:t>
      </w:r>
      <w:r w:rsidR="003A629A">
        <w:rPr>
          <w:rFonts w:cs="Arial"/>
          <w:bCs/>
          <w:sz w:val="22"/>
          <w:szCs w:val="22"/>
        </w:rPr>
        <w:t>, not the 16</w:t>
      </w:r>
      <w:r w:rsidR="003A629A" w:rsidRPr="003A629A">
        <w:rPr>
          <w:rFonts w:cs="Arial"/>
          <w:bCs/>
          <w:sz w:val="22"/>
          <w:szCs w:val="22"/>
          <w:vertAlign w:val="superscript"/>
        </w:rPr>
        <w:t>th</w:t>
      </w:r>
      <w:r w:rsidR="003A629A">
        <w:rPr>
          <w:rFonts w:cs="Arial"/>
          <w:bCs/>
          <w:sz w:val="22"/>
          <w:szCs w:val="22"/>
        </w:rPr>
        <w:t>.</w:t>
      </w:r>
    </w:p>
    <w:p w14:paraId="26962FF8" w14:textId="77777777" w:rsidR="00965496" w:rsidRDefault="00965496" w:rsidP="00E37F1A">
      <w:pPr>
        <w:rPr>
          <w:rFonts w:cs="Arial"/>
          <w:bCs/>
          <w:sz w:val="22"/>
          <w:szCs w:val="22"/>
        </w:rPr>
      </w:pPr>
    </w:p>
    <w:p w14:paraId="6ABB0ACB" w14:textId="4F62408D" w:rsidR="00965496" w:rsidRDefault="00965496" w:rsidP="00E37F1A">
      <w:pPr>
        <w:rPr>
          <w:rFonts w:cs="Arial"/>
          <w:bCs/>
          <w:sz w:val="22"/>
          <w:szCs w:val="22"/>
        </w:rPr>
      </w:pPr>
      <w:r w:rsidRPr="003A629A">
        <w:rPr>
          <w:rFonts w:cs="Arial"/>
          <w:b/>
          <w:bCs/>
          <w:sz w:val="22"/>
          <w:szCs w:val="22"/>
        </w:rPr>
        <w:t>Slate of Officers:</w:t>
      </w:r>
      <w:r>
        <w:rPr>
          <w:rFonts w:cs="Arial"/>
          <w:bCs/>
          <w:sz w:val="22"/>
          <w:szCs w:val="22"/>
        </w:rPr>
        <w:t xml:space="preserve">  Dir</w:t>
      </w:r>
      <w:r w:rsidR="003A629A">
        <w:rPr>
          <w:rFonts w:cs="Arial"/>
          <w:bCs/>
          <w:sz w:val="22"/>
          <w:szCs w:val="22"/>
        </w:rPr>
        <w:t>ectors</w:t>
      </w:r>
      <w:r>
        <w:rPr>
          <w:rFonts w:cs="Arial"/>
          <w:bCs/>
          <w:sz w:val="22"/>
          <w:szCs w:val="22"/>
        </w:rPr>
        <w:t xml:space="preserve">: </w:t>
      </w:r>
      <w:r w:rsidR="003A629A">
        <w:rPr>
          <w:rFonts w:cs="Arial"/>
          <w:bCs/>
          <w:sz w:val="22"/>
          <w:szCs w:val="22"/>
        </w:rPr>
        <w:t xml:space="preserve">2019 class: Dick </w:t>
      </w:r>
      <w:proofErr w:type="spellStart"/>
      <w:r>
        <w:rPr>
          <w:rFonts w:cs="Arial"/>
          <w:bCs/>
          <w:sz w:val="22"/>
          <w:szCs w:val="22"/>
        </w:rPr>
        <w:t>Dowen</w:t>
      </w:r>
      <w:proofErr w:type="spellEnd"/>
      <w:r>
        <w:rPr>
          <w:rFonts w:cs="Arial"/>
          <w:bCs/>
          <w:sz w:val="22"/>
          <w:szCs w:val="22"/>
        </w:rPr>
        <w:t xml:space="preserve">, </w:t>
      </w:r>
      <w:r w:rsidR="003A629A">
        <w:rPr>
          <w:rFonts w:cs="Arial"/>
          <w:bCs/>
          <w:sz w:val="22"/>
          <w:szCs w:val="22"/>
        </w:rPr>
        <w:t xml:space="preserve">Alex </w:t>
      </w:r>
      <w:r>
        <w:rPr>
          <w:rFonts w:cs="Arial"/>
          <w:bCs/>
          <w:sz w:val="22"/>
          <w:szCs w:val="22"/>
        </w:rPr>
        <w:t xml:space="preserve">Wilson, </w:t>
      </w:r>
      <w:r w:rsidR="003A629A">
        <w:rPr>
          <w:rFonts w:cs="Arial"/>
          <w:bCs/>
          <w:sz w:val="22"/>
          <w:szCs w:val="22"/>
        </w:rPr>
        <w:t xml:space="preserve">Dawn </w:t>
      </w:r>
      <w:r>
        <w:rPr>
          <w:rFonts w:cs="Arial"/>
          <w:bCs/>
          <w:sz w:val="22"/>
          <w:szCs w:val="22"/>
        </w:rPr>
        <w:t xml:space="preserve">Littlefield, </w:t>
      </w:r>
      <w:r w:rsidR="003A629A">
        <w:rPr>
          <w:rFonts w:cs="Arial"/>
          <w:bCs/>
          <w:sz w:val="22"/>
          <w:szCs w:val="22"/>
        </w:rPr>
        <w:t xml:space="preserve">Misty </w:t>
      </w:r>
      <w:r>
        <w:rPr>
          <w:rFonts w:cs="Arial"/>
          <w:bCs/>
          <w:sz w:val="22"/>
          <w:szCs w:val="22"/>
        </w:rPr>
        <w:t>H</w:t>
      </w:r>
      <w:r w:rsidR="003A629A">
        <w:rPr>
          <w:rFonts w:cs="Arial"/>
          <w:bCs/>
          <w:sz w:val="22"/>
          <w:szCs w:val="22"/>
        </w:rPr>
        <w:t>aji-</w:t>
      </w:r>
      <w:r>
        <w:rPr>
          <w:rFonts w:cs="Arial"/>
          <w:bCs/>
          <w:sz w:val="22"/>
          <w:szCs w:val="22"/>
        </w:rPr>
        <w:t>S</w:t>
      </w:r>
      <w:r w:rsidR="003A629A">
        <w:rPr>
          <w:rFonts w:cs="Arial"/>
          <w:bCs/>
          <w:sz w:val="22"/>
          <w:szCs w:val="22"/>
        </w:rPr>
        <w:t>heik, Bill Finucane. 2018 class:</w:t>
      </w:r>
      <w:r>
        <w:rPr>
          <w:rFonts w:cs="Arial"/>
          <w:bCs/>
          <w:sz w:val="22"/>
          <w:szCs w:val="22"/>
        </w:rPr>
        <w:t xml:space="preserve"> </w:t>
      </w:r>
      <w:r w:rsidR="003A629A">
        <w:rPr>
          <w:rFonts w:cs="Arial"/>
          <w:bCs/>
          <w:sz w:val="22"/>
          <w:szCs w:val="22"/>
        </w:rPr>
        <w:t xml:space="preserve">Toney </w:t>
      </w:r>
      <w:proofErr w:type="spellStart"/>
      <w:r>
        <w:rPr>
          <w:rFonts w:cs="Arial"/>
          <w:bCs/>
          <w:sz w:val="22"/>
          <w:szCs w:val="22"/>
        </w:rPr>
        <w:t>Xidis</w:t>
      </w:r>
      <w:proofErr w:type="spellEnd"/>
      <w:r>
        <w:rPr>
          <w:rFonts w:cs="Arial"/>
          <w:bCs/>
          <w:sz w:val="22"/>
          <w:szCs w:val="22"/>
        </w:rPr>
        <w:t xml:space="preserve">, </w:t>
      </w:r>
      <w:r w:rsidR="003A629A">
        <w:rPr>
          <w:rFonts w:cs="Arial"/>
          <w:bCs/>
          <w:sz w:val="22"/>
          <w:szCs w:val="22"/>
        </w:rPr>
        <w:t xml:space="preserve">Tony </w:t>
      </w:r>
      <w:proofErr w:type="spellStart"/>
      <w:r>
        <w:rPr>
          <w:rFonts w:cs="Arial"/>
          <w:bCs/>
          <w:sz w:val="22"/>
          <w:szCs w:val="22"/>
        </w:rPr>
        <w:t>Chulick</w:t>
      </w:r>
      <w:proofErr w:type="spellEnd"/>
      <w:r w:rsidR="003A629A">
        <w:rPr>
          <w:rFonts w:cs="Arial"/>
          <w:bCs/>
          <w:sz w:val="22"/>
          <w:szCs w:val="22"/>
        </w:rPr>
        <w:t xml:space="preserve">, Jack Goodrich, Colleen </w:t>
      </w:r>
      <w:proofErr w:type="spellStart"/>
      <w:r w:rsidR="003A629A">
        <w:rPr>
          <w:rFonts w:cs="Arial"/>
          <w:bCs/>
          <w:sz w:val="22"/>
          <w:szCs w:val="22"/>
        </w:rPr>
        <w:t>Bredeson</w:t>
      </w:r>
      <w:proofErr w:type="spellEnd"/>
      <w:r w:rsidR="003A629A">
        <w:rPr>
          <w:rFonts w:cs="Arial"/>
          <w:bCs/>
          <w:sz w:val="22"/>
          <w:szCs w:val="22"/>
        </w:rPr>
        <w:t xml:space="preserve">.  </w:t>
      </w:r>
      <w:proofErr w:type="spellStart"/>
      <w:r w:rsidR="003A629A">
        <w:rPr>
          <w:rFonts w:cs="Arial"/>
          <w:bCs/>
          <w:sz w:val="22"/>
          <w:szCs w:val="22"/>
        </w:rPr>
        <w:t>Prez</w:t>
      </w:r>
      <w:proofErr w:type="spellEnd"/>
      <w:r w:rsidR="003A629A">
        <w:rPr>
          <w:rFonts w:cs="Arial"/>
          <w:bCs/>
          <w:sz w:val="22"/>
          <w:szCs w:val="22"/>
        </w:rPr>
        <w:t xml:space="preserve">: Roger Seymore, </w:t>
      </w:r>
      <w:proofErr w:type="spellStart"/>
      <w:r w:rsidR="003A629A">
        <w:rPr>
          <w:rFonts w:cs="Arial"/>
          <w:bCs/>
          <w:sz w:val="22"/>
          <w:szCs w:val="22"/>
        </w:rPr>
        <w:t>Prez</w:t>
      </w:r>
      <w:proofErr w:type="spellEnd"/>
      <w:r w:rsidR="003A629A">
        <w:rPr>
          <w:rFonts w:cs="Arial"/>
          <w:bCs/>
          <w:sz w:val="22"/>
          <w:szCs w:val="22"/>
        </w:rPr>
        <w:t xml:space="preserve">-elect: Sue </w:t>
      </w:r>
      <w:proofErr w:type="spellStart"/>
      <w:r w:rsidR="003A629A">
        <w:rPr>
          <w:rFonts w:cs="Arial"/>
          <w:bCs/>
          <w:sz w:val="22"/>
          <w:szCs w:val="22"/>
        </w:rPr>
        <w:t>Doubler</w:t>
      </w:r>
      <w:proofErr w:type="spellEnd"/>
      <w:r w:rsidR="003A629A">
        <w:rPr>
          <w:rFonts w:cs="Arial"/>
          <w:bCs/>
          <w:sz w:val="22"/>
          <w:szCs w:val="22"/>
        </w:rPr>
        <w:t xml:space="preserve">, VP: Jennie Cummings, Treasurer: Bill Cummings, </w:t>
      </w:r>
      <w:proofErr w:type="spellStart"/>
      <w:r w:rsidR="003A629A">
        <w:rPr>
          <w:rFonts w:cs="Arial"/>
          <w:bCs/>
          <w:sz w:val="22"/>
          <w:szCs w:val="22"/>
        </w:rPr>
        <w:t>Ass’t</w:t>
      </w:r>
      <w:proofErr w:type="spellEnd"/>
      <w:r w:rsidR="003A629A">
        <w:rPr>
          <w:rFonts w:cs="Arial"/>
          <w:bCs/>
          <w:sz w:val="22"/>
          <w:szCs w:val="22"/>
        </w:rPr>
        <w:t xml:space="preserve"> Treasurer: Al Mueller, Secretary: Ken </w:t>
      </w:r>
      <w:proofErr w:type="spellStart"/>
      <w:r w:rsidR="003A629A">
        <w:rPr>
          <w:rFonts w:cs="Arial"/>
          <w:bCs/>
          <w:sz w:val="22"/>
          <w:szCs w:val="22"/>
        </w:rPr>
        <w:t>Doubler</w:t>
      </w:r>
      <w:proofErr w:type="spellEnd"/>
      <w:r w:rsidR="003A629A">
        <w:rPr>
          <w:rFonts w:cs="Arial"/>
          <w:bCs/>
          <w:sz w:val="22"/>
          <w:szCs w:val="22"/>
        </w:rPr>
        <w:t xml:space="preserve">, </w:t>
      </w:r>
      <w:proofErr w:type="spellStart"/>
      <w:r w:rsidR="003A629A">
        <w:rPr>
          <w:rFonts w:cs="Arial"/>
          <w:bCs/>
          <w:sz w:val="22"/>
          <w:szCs w:val="22"/>
        </w:rPr>
        <w:t>Ass’t</w:t>
      </w:r>
      <w:proofErr w:type="spellEnd"/>
      <w:r w:rsidR="003A629A">
        <w:rPr>
          <w:rFonts w:cs="Arial"/>
          <w:bCs/>
          <w:sz w:val="22"/>
          <w:szCs w:val="22"/>
        </w:rPr>
        <w:t xml:space="preserve"> Sec’y: Jerry Wahlstrom, </w:t>
      </w:r>
      <w:proofErr w:type="spellStart"/>
      <w:r w:rsidR="003A629A">
        <w:rPr>
          <w:rFonts w:cs="Arial"/>
          <w:bCs/>
          <w:sz w:val="22"/>
          <w:szCs w:val="22"/>
        </w:rPr>
        <w:t>Imm</w:t>
      </w:r>
      <w:proofErr w:type="spellEnd"/>
      <w:r w:rsidR="003A629A">
        <w:rPr>
          <w:rFonts w:cs="Arial"/>
          <w:bCs/>
          <w:sz w:val="22"/>
          <w:szCs w:val="22"/>
        </w:rPr>
        <w:t xml:space="preserve">. Past </w:t>
      </w:r>
      <w:proofErr w:type="spellStart"/>
      <w:r w:rsidR="003A629A">
        <w:rPr>
          <w:rFonts w:cs="Arial"/>
          <w:bCs/>
          <w:sz w:val="22"/>
          <w:szCs w:val="22"/>
        </w:rPr>
        <w:t>Prez</w:t>
      </w:r>
      <w:proofErr w:type="spellEnd"/>
      <w:r w:rsidR="003A629A">
        <w:rPr>
          <w:rFonts w:cs="Arial"/>
          <w:bCs/>
          <w:sz w:val="22"/>
          <w:szCs w:val="22"/>
        </w:rPr>
        <w:t xml:space="preserve">:  Bob </w:t>
      </w:r>
      <w:proofErr w:type="spellStart"/>
      <w:r w:rsidR="003A629A">
        <w:rPr>
          <w:rFonts w:cs="Arial"/>
          <w:bCs/>
          <w:sz w:val="22"/>
          <w:szCs w:val="22"/>
        </w:rPr>
        <w:t>Higgerson</w:t>
      </w:r>
      <w:proofErr w:type="spellEnd"/>
      <w:r w:rsidR="003A629A">
        <w:rPr>
          <w:rFonts w:cs="Arial"/>
          <w:bCs/>
          <w:sz w:val="22"/>
          <w:szCs w:val="22"/>
        </w:rPr>
        <w:t>.</w:t>
      </w:r>
    </w:p>
    <w:p w14:paraId="31E6D733" w14:textId="77777777" w:rsidR="00965496" w:rsidRDefault="00965496" w:rsidP="00E37F1A">
      <w:pPr>
        <w:rPr>
          <w:rFonts w:cs="Arial"/>
          <w:bCs/>
          <w:sz w:val="22"/>
          <w:szCs w:val="22"/>
        </w:rPr>
      </w:pPr>
    </w:p>
    <w:p w14:paraId="7FBC0282" w14:textId="6D71C41E" w:rsidR="00965496" w:rsidRDefault="00965496" w:rsidP="00E37F1A">
      <w:pPr>
        <w:rPr>
          <w:rFonts w:cs="Arial"/>
          <w:bCs/>
          <w:sz w:val="22"/>
          <w:szCs w:val="22"/>
        </w:rPr>
      </w:pPr>
      <w:r w:rsidRPr="003A629A">
        <w:rPr>
          <w:rFonts w:cs="Arial"/>
          <w:b/>
          <w:bCs/>
          <w:sz w:val="22"/>
          <w:szCs w:val="22"/>
        </w:rPr>
        <w:t>Plant Sale</w:t>
      </w:r>
      <w:r>
        <w:rPr>
          <w:rFonts w:cs="Arial"/>
          <w:bCs/>
          <w:sz w:val="22"/>
          <w:szCs w:val="22"/>
        </w:rPr>
        <w:t xml:space="preserve"> at 1</w:t>
      </w:r>
      <w:r w:rsidRPr="00965496">
        <w:rPr>
          <w:rFonts w:cs="Arial"/>
          <w:bCs/>
          <w:sz w:val="22"/>
          <w:szCs w:val="22"/>
          <w:vertAlign w:val="superscript"/>
        </w:rPr>
        <w:t>st</w:t>
      </w:r>
      <w:r>
        <w:rPr>
          <w:rFonts w:cs="Arial"/>
          <w:bCs/>
          <w:sz w:val="22"/>
          <w:szCs w:val="22"/>
        </w:rPr>
        <w:t xml:space="preserve"> Congregational this Friday</w:t>
      </w:r>
      <w:r w:rsidR="003A629A">
        <w:rPr>
          <w:rFonts w:cs="Arial"/>
          <w:bCs/>
          <w:sz w:val="22"/>
          <w:szCs w:val="22"/>
        </w:rPr>
        <w:t xml:space="preserve"> and Saturday</w:t>
      </w:r>
      <w:r>
        <w:rPr>
          <w:rFonts w:cs="Arial"/>
          <w:bCs/>
          <w:sz w:val="22"/>
          <w:szCs w:val="22"/>
        </w:rPr>
        <w:t>.  Proceeds to VAC and Safe Passage.</w:t>
      </w:r>
    </w:p>
    <w:p w14:paraId="407DA218" w14:textId="77777777" w:rsidR="003A629A" w:rsidRDefault="003A629A" w:rsidP="00E37F1A">
      <w:pPr>
        <w:rPr>
          <w:rFonts w:cs="Arial"/>
          <w:bCs/>
          <w:sz w:val="22"/>
          <w:szCs w:val="22"/>
        </w:rPr>
      </w:pPr>
    </w:p>
    <w:p w14:paraId="2EC03B7A" w14:textId="771FDAC5" w:rsidR="003A629A" w:rsidRDefault="003A629A" w:rsidP="00E37F1A">
      <w:pPr>
        <w:rPr>
          <w:rFonts w:cs="Arial"/>
          <w:bCs/>
          <w:sz w:val="22"/>
          <w:szCs w:val="22"/>
        </w:rPr>
      </w:pPr>
      <w:r w:rsidRPr="003A629A">
        <w:rPr>
          <w:rFonts w:cs="Arial"/>
          <w:b/>
          <w:bCs/>
          <w:sz w:val="22"/>
          <w:szCs w:val="22"/>
        </w:rPr>
        <w:t>Governor’s visit</w:t>
      </w:r>
      <w:r>
        <w:rPr>
          <w:rFonts w:cs="Arial"/>
          <w:bCs/>
          <w:sz w:val="22"/>
          <w:szCs w:val="22"/>
        </w:rPr>
        <w:t xml:space="preserve"> – the Gov wants to meet with us and two other divisions.  Plans are being made.</w:t>
      </w:r>
    </w:p>
    <w:p w14:paraId="09913439" w14:textId="77777777" w:rsidR="003A629A" w:rsidRDefault="003A629A" w:rsidP="00E37F1A">
      <w:pPr>
        <w:rPr>
          <w:rFonts w:cs="Arial"/>
          <w:bCs/>
          <w:sz w:val="22"/>
          <w:szCs w:val="22"/>
        </w:rPr>
      </w:pPr>
    </w:p>
    <w:p w14:paraId="228D1E10" w14:textId="7C574669" w:rsidR="003A629A" w:rsidRPr="00F4004E" w:rsidRDefault="003A629A" w:rsidP="00E37F1A">
      <w:pPr>
        <w:rPr>
          <w:rFonts w:cs="Arial"/>
          <w:bCs/>
          <w:sz w:val="22"/>
          <w:szCs w:val="22"/>
        </w:rPr>
      </w:pPr>
      <w:r w:rsidRPr="003A629A">
        <w:rPr>
          <w:rFonts w:cs="Arial"/>
          <w:b/>
          <w:bCs/>
          <w:sz w:val="22"/>
          <w:szCs w:val="22"/>
        </w:rPr>
        <w:t>Kish Community Band</w:t>
      </w:r>
      <w:r>
        <w:rPr>
          <w:rFonts w:cs="Arial"/>
          <w:bCs/>
          <w:sz w:val="22"/>
          <w:szCs w:val="22"/>
        </w:rPr>
        <w:t xml:space="preserve"> concert on the 20</w:t>
      </w:r>
      <w:r w:rsidRPr="003A629A">
        <w:rPr>
          <w:rFonts w:cs="Arial"/>
          <w:bCs/>
          <w:sz w:val="22"/>
          <w:szCs w:val="22"/>
          <w:vertAlign w:val="superscript"/>
        </w:rPr>
        <w:t>th</w:t>
      </w:r>
      <w:r>
        <w:rPr>
          <w:rFonts w:cs="Arial"/>
          <w:bCs/>
          <w:sz w:val="22"/>
          <w:szCs w:val="22"/>
        </w:rPr>
        <w:t>.</w:t>
      </w:r>
    </w:p>
    <w:p w14:paraId="6447CE5C" w14:textId="77777777" w:rsidR="00966DE2" w:rsidRDefault="00966DE2" w:rsidP="00E37F1A">
      <w:pPr>
        <w:rPr>
          <w:rFonts w:cs="Arial"/>
          <w:bCs/>
          <w:sz w:val="22"/>
          <w:szCs w:val="22"/>
        </w:rPr>
      </w:pPr>
    </w:p>
    <w:p w14:paraId="5CBCD653" w14:textId="5F57DAEB" w:rsidR="00002D94" w:rsidRDefault="006323A5" w:rsidP="00E37F1A">
      <w:pPr>
        <w:rPr>
          <w:rFonts w:cs="Arial"/>
          <w:bCs/>
          <w:sz w:val="22"/>
          <w:szCs w:val="22"/>
        </w:rPr>
      </w:pPr>
      <w:r>
        <w:rPr>
          <w:rFonts w:cs="Arial"/>
          <w:b/>
          <w:bCs/>
          <w:sz w:val="22"/>
          <w:szCs w:val="22"/>
        </w:rPr>
        <w:t xml:space="preserve">St Paul’s </w:t>
      </w:r>
      <w:r w:rsidR="003014AE" w:rsidRPr="003014AE">
        <w:rPr>
          <w:rFonts w:cs="Arial"/>
          <w:b/>
          <w:bCs/>
          <w:sz w:val="22"/>
          <w:szCs w:val="22"/>
        </w:rPr>
        <w:t>Lobster Boil</w:t>
      </w:r>
      <w:r w:rsidR="003014AE">
        <w:rPr>
          <w:rFonts w:cs="Arial"/>
          <w:bCs/>
          <w:sz w:val="22"/>
          <w:szCs w:val="22"/>
        </w:rPr>
        <w:t xml:space="preserve"> time from St. Paul</w:t>
      </w:r>
      <w:r w:rsidR="00C962D3">
        <w:rPr>
          <w:rFonts w:cs="Arial"/>
          <w:bCs/>
          <w:sz w:val="22"/>
          <w:szCs w:val="22"/>
        </w:rPr>
        <w:t>’</w:t>
      </w:r>
      <w:r w:rsidR="00B370E8">
        <w:rPr>
          <w:rFonts w:cs="Arial"/>
          <w:bCs/>
          <w:sz w:val="22"/>
          <w:szCs w:val="22"/>
        </w:rPr>
        <w:t>s.  May 19, 10am – 2pm</w:t>
      </w:r>
      <w:r w:rsidR="003A629A">
        <w:rPr>
          <w:rFonts w:cs="Arial"/>
          <w:bCs/>
          <w:sz w:val="22"/>
          <w:szCs w:val="22"/>
        </w:rPr>
        <w:t>. Order by Monday.  See Bill C.</w:t>
      </w:r>
    </w:p>
    <w:p w14:paraId="18FEA700" w14:textId="77777777" w:rsidR="00A7587F" w:rsidRDefault="00A7587F" w:rsidP="00E37F1A">
      <w:pPr>
        <w:rPr>
          <w:rFonts w:cs="Arial"/>
          <w:bCs/>
          <w:sz w:val="22"/>
          <w:szCs w:val="22"/>
        </w:rPr>
      </w:pPr>
    </w:p>
    <w:p w14:paraId="7C596045" w14:textId="77777777" w:rsidR="00A7587F" w:rsidRPr="00EA428D" w:rsidRDefault="00664C5C" w:rsidP="00E37F1A">
      <w:pPr>
        <w:rPr>
          <w:rFonts w:cs="Arial"/>
          <w:bCs/>
          <w:color w:val="FF0000"/>
          <w:sz w:val="22"/>
          <w:szCs w:val="22"/>
        </w:rPr>
      </w:pPr>
      <w:r w:rsidRPr="00EA428D">
        <w:rPr>
          <w:rFonts w:cs="Arial"/>
          <w:b/>
          <w:bCs/>
          <w:color w:val="FF0000"/>
          <w:sz w:val="22"/>
          <w:szCs w:val="22"/>
        </w:rPr>
        <w:t xml:space="preserve">Betty </w:t>
      </w:r>
      <w:proofErr w:type="spellStart"/>
      <w:r w:rsidRPr="00EA428D">
        <w:rPr>
          <w:rFonts w:cs="Arial"/>
          <w:b/>
          <w:bCs/>
          <w:color w:val="FF0000"/>
          <w:sz w:val="22"/>
          <w:szCs w:val="22"/>
        </w:rPr>
        <w:t>Hampa</w:t>
      </w:r>
      <w:proofErr w:type="spellEnd"/>
      <w:r w:rsidRPr="00EA428D">
        <w:rPr>
          <w:rFonts w:cs="Arial"/>
          <w:bCs/>
          <w:color w:val="FF0000"/>
          <w:sz w:val="22"/>
          <w:szCs w:val="22"/>
        </w:rPr>
        <w:t xml:space="preserve"> clarified that we will have a tour of the new jail in Sycamore on May 16</w:t>
      </w:r>
      <w:r w:rsidRPr="00EA428D">
        <w:rPr>
          <w:rFonts w:cs="Arial"/>
          <w:bCs/>
          <w:color w:val="FF0000"/>
          <w:sz w:val="22"/>
          <w:szCs w:val="22"/>
          <w:vertAlign w:val="superscript"/>
        </w:rPr>
        <w:t>th</w:t>
      </w:r>
      <w:r w:rsidRPr="00EA428D">
        <w:rPr>
          <w:rFonts w:cs="Arial"/>
          <w:bCs/>
          <w:color w:val="FF0000"/>
          <w:sz w:val="22"/>
          <w:szCs w:val="22"/>
        </w:rPr>
        <w:t xml:space="preserve"> – Don’t want to miss that meeting!</w:t>
      </w:r>
    </w:p>
    <w:p w14:paraId="0BCF3CE4" w14:textId="77777777" w:rsidR="00C12BFE" w:rsidRDefault="00C12BFE" w:rsidP="00E37F1A">
      <w:pPr>
        <w:rPr>
          <w:rFonts w:cs="Arial"/>
          <w:bCs/>
          <w:sz w:val="22"/>
          <w:szCs w:val="22"/>
        </w:rPr>
      </w:pPr>
    </w:p>
    <w:p w14:paraId="285FBA31" w14:textId="51D3F75A" w:rsidR="00F53D6F" w:rsidRDefault="00C12BFE" w:rsidP="006323A5">
      <w:pPr>
        <w:rPr>
          <w:rFonts w:cs="Arial"/>
          <w:bCs/>
          <w:sz w:val="22"/>
          <w:szCs w:val="22"/>
        </w:rPr>
      </w:pPr>
      <w:r w:rsidRPr="00C12BFE">
        <w:rPr>
          <w:rFonts w:cs="Arial"/>
          <w:b/>
          <w:bCs/>
          <w:sz w:val="22"/>
          <w:szCs w:val="22"/>
        </w:rPr>
        <w:t>Team Beanzie</w:t>
      </w:r>
      <w:r w:rsidR="003014AE">
        <w:rPr>
          <w:rFonts w:cs="Arial"/>
          <w:bCs/>
          <w:sz w:val="22"/>
          <w:szCs w:val="22"/>
        </w:rPr>
        <w:t>.  The big day is July 15.  Save the date!</w:t>
      </w:r>
      <w:r w:rsidR="003A629A">
        <w:rPr>
          <w:rFonts w:cs="Arial"/>
          <w:bCs/>
          <w:sz w:val="22"/>
          <w:szCs w:val="22"/>
        </w:rPr>
        <w:t xml:space="preserve">  Toney displayed this year’s tie-dye T-Shirt and the 20</w:t>
      </w:r>
      <w:r w:rsidR="003A629A" w:rsidRPr="003A629A">
        <w:rPr>
          <w:rFonts w:cs="Arial"/>
          <w:bCs/>
          <w:sz w:val="22"/>
          <w:szCs w:val="22"/>
          <w:vertAlign w:val="superscript"/>
        </w:rPr>
        <w:t>th</w:t>
      </w:r>
      <w:r w:rsidR="003A629A">
        <w:rPr>
          <w:rFonts w:cs="Arial"/>
          <w:bCs/>
          <w:sz w:val="22"/>
          <w:szCs w:val="22"/>
        </w:rPr>
        <w:t xml:space="preserve"> Anniversary Jersey. BTW, May is National Bicycle Month.  </w:t>
      </w:r>
    </w:p>
    <w:p w14:paraId="70F7B945" w14:textId="77777777" w:rsidR="00016D61" w:rsidRDefault="00016D61" w:rsidP="00016D61">
      <w:pPr>
        <w:rPr>
          <w:rFonts w:cs="Arial"/>
          <w:bCs/>
          <w:sz w:val="20"/>
        </w:rPr>
      </w:pPr>
    </w:p>
    <w:p w14:paraId="6A8B7ACF" w14:textId="77777777" w:rsidR="006323A5" w:rsidRDefault="006323A5" w:rsidP="006323A5">
      <w:pPr>
        <w:rPr>
          <w:rFonts w:cs="Arial"/>
          <w:bCs/>
          <w:sz w:val="22"/>
          <w:szCs w:val="22"/>
        </w:rPr>
      </w:pPr>
      <w:r w:rsidRPr="005A134A">
        <w:rPr>
          <w:rFonts w:cs="Arial"/>
          <w:b/>
          <w:bCs/>
          <w:sz w:val="22"/>
          <w:szCs w:val="22"/>
        </w:rPr>
        <w:t>Talent Show</w:t>
      </w:r>
      <w:r>
        <w:rPr>
          <w:rFonts w:cs="Arial"/>
          <w:bCs/>
          <w:sz w:val="22"/>
          <w:szCs w:val="22"/>
        </w:rPr>
        <w:t xml:space="preserve"> recap: “We did good,” according to Ken.  </w:t>
      </w:r>
      <w:r w:rsidR="00340ACA">
        <w:rPr>
          <w:rFonts w:cs="Arial"/>
          <w:bCs/>
          <w:sz w:val="22"/>
          <w:szCs w:val="22"/>
        </w:rPr>
        <w:t>With 2 checks still outstanding, we’re going to beat last year, clearing about $4000</w:t>
      </w:r>
      <w:r>
        <w:rPr>
          <w:rFonts w:cs="Arial"/>
          <w:bCs/>
          <w:sz w:val="22"/>
          <w:szCs w:val="22"/>
        </w:rPr>
        <w:t xml:space="preserve">.  We had 327 tickets sold this year versus 500ish tickets last year.  See Sue D. to be sure you’ve got your hours properly recorded.  </w:t>
      </w:r>
    </w:p>
    <w:p w14:paraId="03F34306" w14:textId="77777777" w:rsidR="00340ACA" w:rsidRDefault="00340ACA" w:rsidP="006323A5">
      <w:pPr>
        <w:rPr>
          <w:rFonts w:cs="Arial"/>
          <w:bCs/>
          <w:sz w:val="22"/>
          <w:szCs w:val="22"/>
        </w:rPr>
      </w:pPr>
    </w:p>
    <w:p w14:paraId="2573B57D" w14:textId="77777777" w:rsidR="00340ACA" w:rsidRDefault="00340ACA" w:rsidP="006323A5">
      <w:pPr>
        <w:rPr>
          <w:rFonts w:cs="Arial"/>
          <w:bCs/>
          <w:sz w:val="22"/>
          <w:szCs w:val="22"/>
        </w:rPr>
      </w:pPr>
    </w:p>
    <w:p w14:paraId="7C111770" w14:textId="75F81F1C" w:rsidR="00016D61" w:rsidRPr="0053205D" w:rsidRDefault="0053205D" w:rsidP="0053205D">
      <w:pPr>
        <w:rPr>
          <w:rFonts w:cs="Arial"/>
          <w:bCs/>
          <w:sz w:val="22"/>
          <w:szCs w:val="22"/>
        </w:rPr>
      </w:pPr>
      <w:r>
        <w:rPr>
          <w:rFonts w:cs="Arial"/>
          <w:b/>
          <w:bCs/>
          <w:sz w:val="22"/>
          <w:szCs w:val="22"/>
        </w:rPr>
        <w:t>Virginia Naples</w:t>
      </w:r>
      <w:r w:rsidR="00340ACA">
        <w:rPr>
          <w:rFonts w:cs="Arial"/>
          <w:bCs/>
          <w:sz w:val="22"/>
          <w:szCs w:val="22"/>
        </w:rPr>
        <w:t xml:space="preserve"> has </w:t>
      </w:r>
      <w:r>
        <w:rPr>
          <w:rFonts w:cs="Arial"/>
          <w:bCs/>
          <w:sz w:val="22"/>
          <w:szCs w:val="22"/>
        </w:rPr>
        <w:t>joined us as our newest member!!  Welcome Virginia!!</w:t>
      </w:r>
    </w:p>
    <w:p w14:paraId="36BD2683" w14:textId="77777777" w:rsidR="00340ACA" w:rsidRDefault="00340ACA" w:rsidP="00D62B89">
      <w:pPr>
        <w:jc w:val="cente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0A32CCA8" w14:textId="7D903FB4" w:rsidR="00965496" w:rsidRDefault="00965496" w:rsidP="00D62B89">
      <w:pPr>
        <w:jc w:val="center"/>
        <w:rPr>
          <w:rFonts w:cs="Arial"/>
          <w:color w:val="0000FF"/>
          <w:sz w:val="28"/>
          <w:szCs w:val="28"/>
        </w:rPr>
      </w:pPr>
      <w:r w:rsidRPr="0053205D">
        <w:rPr>
          <w:rFonts w:cs="Arial"/>
          <w:color w:val="0000FF"/>
          <w:szCs w:val="24"/>
        </w:rPr>
        <w:t>Bi</w:t>
      </w:r>
      <w:r w:rsidR="0089321E">
        <w:rPr>
          <w:rFonts w:cs="Arial"/>
          <w:color w:val="0000FF"/>
          <w:szCs w:val="24"/>
        </w:rPr>
        <w:t>ll F.</w:t>
      </w:r>
      <w:r w:rsidR="003A629A" w:rsidRPr="0053205D">
        <w:rPr>
          <w:rFonts w:cs="Arial"/>
          <w:color w:val="0000FF"/>
          <w:szCs w:val="24"/>
        </w:rPr>
        <w:t xml:space="preserve"> announced that Jack Patrick Finucane came into the world on his Grandmother’ birthday last Saturday</w:t>
      </w:r>
      <w:r w:rsidR="003A629A">
        <w:rPr>
          <w:rFonts w:cs="Arial"/>
          <w:color w:val="0000FF"/>
          <w:sz w:val="28"/>
          <w:szCs w:val="28"/>
        </w:rPr>
        <w:t>.</w:t>
      </w:r>
    </w:p>
    <w:p w14:paraId="429748CE" w14:textId="77777777" w:rsidR="00340ACA" w:rsidRDefault="00340ACA" w:rsidP="00D62B89">
      <w:pPr>
        <w:jc w:val="center"/>
        <w:rPr>
          <w:rFonts w:cs="Arial"/>
          <w:color w:val="0000FF"/>
          <w:sz w:val="28"/>
          <w:szCs w:val="28"/>
        </w:rPr>
      </w:pPr>
    </w:p>
    <w:p w14:paraId="40D0D9EF" w14:textId="77777777" w:rsidR="00D62B89" w:rsidRPr="00424BC5" w:rsidRDefault="00D62B89" w:rsidP="00D62B89">
      <w:pPr>
        <w:jc w:val="center"/>
        <w:rPr>
          <w:rFonts w:cs="Arial"/>
          <w:b/>
          <w:spacing w:val="80"/>
          <w:sz w:val="28"/>
          <w:szCs w:val="28"/>
        </w:rPr>
      </w:pPr>
      <w:r w:rsidRPr="001A059D">
        <w:rPr>
          <w:rFonts w:cs="Arial"/>
          <w:color w:val="0000FF"/>
          <w:sz w:val="28"/>
          <w:szCs w:val="28"/>
        </w:rPr>
        <w:lastRenderedPageBreak/>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7777777" w:rsidR="00131108" w:rsidRDefault="00131108" w:rsidP="00146F53">
      <w:pPr>
        <w:rPr>
          <w:rFonts w:cs="Arial"/>
          <w:b/>
        </w:rPr>
      </w:pPr>
    </w:p>
    <w:p w14:paraId="13ED5C9C" w14:textId="433634CB" w:rsidR="0089321E" w:rsidRDefault="00EA428D" w:rsidP="005F39F6">
      <w:pPr>
        <w:rPr>
          <w:rFonts w:cs="Arial"/>
          <w:sz w:val="22"/>
          <w:szCs w:val="22"/>
        </w:rPr>
      </w:pPr>
      <w:r>
        <w:rPr>
          <w:rFonts w:cs="Arial"/>
          <w:sz w:val="22"/>
          <w:szCs w:val="22"/>
        </w:rPr>
        <w:t xml:space="preserve">Martha </w:t>
      </w:r>
      <w:proofErr w:type="spellStart"/>
      <w:r>
        <w:rPr>
          <w:rFonts w:cs="Arial"/>
          <w:sz w:val="22"/>
          <w:szCs w:val="22"/>
        </w:rPr>
        <w:t>Brunell</w:t>
      </w:r>
      <w:proofErr w:type="spellEnd"/>
      <w:r w:rsidR="00965496">
        <w:rPr>
          <w:rFonts w:cs="Arial"/>
          <w:sz w:val="22"/>
          <w:szCs w:val="22"/>
        </w:rPr>
        <w:t xml:space="preserve"> and Ashley </w:t>
      </w:r>
      <w:proofErr w:type="spellStart"/>
      <w:r w:rsidR="00965496">
        <w:rPr>
          <w:rFonts w:cs="Arial"/>
          <w:sz w:val="22"/>
          <w:szCs w:val="22"/>
        </w:rPr>
        <w:t>Scurte</w:t>
      </w:r>
      <w:proofErr w:type="spellEnd"/>
      <w:r>
        <w:rPr>
          <w:rFonts w:cs="Arial"/>
          <w:sz w:val="22"/>
          <w:szCs w:val="22"/>
        </w:rPr>
        <w:t xml:space="preserve"> talked to us about Advanced Care</w:t>
      </w:r>
      <w:r w:rsidR="0053205D">
        <w:rPr>
          <w:rFonts w:cs="Arial"/>
          <w:sz w:val="22"/>
          <w:szCs w:val="22"/>
        </w:rPr>
        <w:t xml:space="preserve"> Planning</w:t>
      </w:r>
      <w:r>
        <w:rPr>
          <w:rFonts w:cs="Arial"/>
          <w:sz w:val="22"/>
          <w:szCs w:val="22"/>
        </w:rPr>
        <w:t xml:space="preserve"> at Kish Hospital.</w:t>
      </w:r>
      <w:r w:rsidR="0053205D">
        <w:rPr>
          <w:rFonts w:cs="Arial"/>
          <w:sz w:val="22"/>
          <w:szCs w:val="22"/>
        </w:rPr>
        <w:t xml:space="preserve"> Together, they’re half of the Advanced Care Planning team at Kish.  Advanced Care Planning refers to health care issues towards the end of life.  Decisions we make today regarding health care choices in the future.  Martha says we’re all going to die someday.  (Speak for yourself, Martha!).  “What matters to you, not what’s the matter with you.”  The former is what advanced care deals with, rather than the latter with which is what immediate health care is concerned. “It’s always too soon until it’s too late.”  18 is not too early for determining who should get your power of attorney for health care.  “No stressing, no guessing.”  During a medical crisis, people may not </w:t>
      </w:r>
      <w:r w:rsidR="0089321E">
        <w:rPr>
          <w:rFonts w:cs="Arial"/>
          <w:sz w:val="22"/>
          <w:szCs w:val="22"/>
        </w:rPr>
        <w:t>be at their best.  Guessing your wishes can lead to great stress (and future guilt) for your loved ones charged with making decisions on your behalf.  Discuss issues with them before the crisis.  “Ready set go, keep going.”</w:t>
      </w:r>
    </w:p>
    <w:p w14:paraId="64D59FB9" w14:textId="0F5E15B1" w:rsidR="00252661" w:rsidRDefault="0089321E" w:rsidP="005F39F6">
      <w:pPr>
        <w:rPr>
          <w:rFonts w:cs="Arial"/>
          <w:sz w:val="22"/>
          <w:szCs w:val="22"/>
        </w:rPr>
      </w:pPr>
      <w:r>
        <w:rPr>
          <w:rFonts w:cs="Arial"/>
          <w:sz w:val="22"/>
          <w:szCs w:val="22"/>
        </w:rPr>
        <w:t>Stuffed cups and purple notebooks were provided as reminders and illustrations of advanced care planning.  In health care planning, if it’s not written down, it never happened.  Remain connected to loved ones (keep them apprised of your wishes).</w:t>
      </w:r>
      <w:r w:rsidR="00106ED0">
        <w:rPr>
          <w:rFonts w:cs="Arial"/>
          <w:sz w:val="22"/>
          <w:szCs w:val="22"/>
        </w:rPr>
        <w:t xml:space="preserve">  Make sure your Power of Attorney (</w:t>
      </w:r>
      <w:proofErr w:type="spellStart"/>
      <w:r w:rsidR="00106ED0">
        <w:rPr>
          <w:rFonts w:cs="Arial"/>
          <w:sz w:val="22"/>
          <w:szCs w:val="22"/>
        </w:rPr>
        <w:t>PoA</w:t>
      </w:r>
      <w:proofErr w:type="spellEnd"/>
      <w:r w:rsidR="00106ED0">
        <w:rPr>
          <w:rFonts w:cs="Arial"/>
          <w:sz w:val="22"/>
          <w:szCs w:val="22"/>
        </w:rPr>
        <w:t xml:space="preserve">) knows where the paperwork is.  Give copies to the </w:t>
      </w:r>
      <w:proofErr w:type="spellStart"/>
      <w:r w:rsidR="00106ED0">
        <w:rPr>
          <w:rFonts w:cs="Arial"/>
          <w:sz w:val="22"/>
          <w:szCs w:val="22"/>
        </w:rPr>
        <w:t>PoA</w:t>
      </w:r>
      <w:proofErr w:type="spellEnd"/>
      <w:r w:rsidR="00106ED0">
        <w:rPr>
          <w:rFonts w:cs="Arial"/>
          <w:sz w:val="22"/>
          <w:szCs w:val="22"/>
        </w:rPr>
        <w:t xml:space="preserve"> and any others who may need it (primary care physician, faith community leader, e.g.). In Illinois, people without a </w:t>
      </w:r>
      <w:proofErr w:type="spellStart"/>
      <w:r w:rsidR="00106ED0">
        <w:rPr>
          <w:rFonts w:cs="Arial"/>
          <w:sz w:val="22"/>
          <w:szCs w:val="22"/>
        </w:rPr>
        <w:t>PoA</w:t>
      </w:r>
      <w:proofErr w:type="spellEnd"/>
      <w:r w:rsidR="00106ED0">
        <w:rPr>
          <w:rFonts w:cs="Arial"/>
          <w:sz w:val="22"/>
          <w:szCs w:val="22"/>
        </w:rPr>
        <w:t xml:space="preserve"> and who can’t make a decision, the closest nearest relative is granted </w:t>
      </w:r>
      <w:proofErr w:type="spellStart"/>
      <w:r w:rsidR="00106ED0">
        <w:rPr>
          <w:rFonts w:cs="Arial"/>
          <w:sz w:val="22"/>
          <w:szCs w:val="22"/>
        </w:rPr>
        <w:t>PoA</w:t>
      </w:r>
      <w:proofErr w:type="spellEnd"/>
      <w:r w:rsidR="00106ED0">
        <w:rPr>
          <w:rFonts w:cs="Arial"/>
          <w:sz w:val="22"/>
          <w:szCs w:val="22"/>
        </w:rPr>
        <w:t xml:space="preserve">. This can get messy in the case where the children are the nearest closest relatives. </w:t>
      </w:r>
    </w:p>
    <w:p w14:paraId="725D7BA8" w14:textId="77777777" w:rsidR="00966DE2" w:rsidRPr="00252661" w:rsidRDefault="00966DE2" w:rsidP="005F39F6">
      <w:pPr>
        <w:rPr>
          <w:rFonts w:cs="Arial"/>
          <w:sz w:val="22"/>
          <w:szCs w:val="22"/>
        </w:rPr>
      </w:pPr>
    </w:p>
    <w:p w14:paraId="075DDB1D" w14:textId="77777777" w:rsidR="00966DE2" w:rsidRDefault="00966DE2" w:rsidP="005F39F6">
      <w:pPr>
        <w:rPr>
          <w:rFonts w:cs="Arial"/>
          <w:b/>
          <w:sz w:val="22"/>
          <w:szCs w:val="22"/>
        </w:rPr>
      </w:pPr>
    </w:p>
    <w:p w14:paraId="36AB9D69" w14:textId="77777777"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70C28F9F" w14:textId="77777777" w:rsidR="005F39F6" w:rsidRDefault="005F39F6" w:rsidP="005F39F6">
      <w:pPr>
        <w:rPr>
          <w:rFonts w:cs="Arial"/>
          <w:b/>
          <w:sz w:val="22"/>
          <w:szCs w:val="22"/>
        </w:rPr>
      </w:pPr>
    </w:p>
    <w:p w14:paraId="730CB5BA" w14:textId="1AF82DBF" w:rsidR="003F3D1A" w:rsidRPr="00992DFC" w:rsidRDefault="00992DFC" w:rsidP="009058FB">
      <w:pPr>
        <w:rPr>
          <w:rFonts w:ascii="Comic Sans MS" w:hAnsi="Comic Sans MS"/>
          <w:szCs w:val="24"/>
        </w:rPr>
      </w:pPr>
      <w:r w:rsidRPr="00992DFC">
        <w:rPr>
          <w:rFonts w:ascii="Comic Sans MS" w:hAnsi="Comic Sans MS"/>
          <w:color w:val="181818"/>
          <w:szCs w:val="24"/>
          <w:shd w:val="clear" w:color="auto" w:fill="FFFFFF"/>
        </w:rPr>
        <w:t>A hospital bed is a parked taxi with the meter running</w:t>
      </w:r>
      <w:r w:rsidR="009058FB" w:rsidRPr="00992DFC">
        <w:rPr>
          <w:rFonts w:ascii="Comic Sans MS" w:hAnsi="Comic Sans MS"/>
          <w:color w:val="181818"/>
          <w:szCs w:val="24"/>
          <w:shd w:val="clear" w:color="auto" w:fill="FFFFFF"/>
        </w:rPr>
        <w:t>.</w:t>
      </w:r>
    </w:p>
    <w:p w14:paraId="49A4A139" w14:textId="156563F8" w:rsidR="009058FB" w:rsidRPr="009058FB" w:rsidRDefault="00992DFC" w:rsidP="009058FB">
      <w:pPr>
        <w:pStyle w:val="ListParagraph"/>
        <w:numPr>
          <w:ilvl w:val="0"/>
          <w:numId w:val="13"/>
        </w:numPr>
        <w:jc w:val="right"/>
        <w:rPr>
          <w:sz w:val="22"/>
          <w:szCs w:val="22"/>
        </w:rPr>
      </w:pPr>
      <w:r>
        <w:rPr>
          <w:rFonts w:ascii="Helvetica Neue" w:hAnsi="Helvetica Neue"/>
          <w:bCs/>
          <w:sz w:val="22"/>
          <w:szCs w:val="22"/>
          <w:shd w:val="clear" w:color="auto" w:fill="FFFFFF"/>
        </w:rPr>
        <w:t>Groucho Marx</w:t>
      </w:r>
    </w:p>
    <w:p w14:paraId="4BC9DCE6" w14:textId="77777777" w:rsidR="00EB4A0F" w:rsidRPr="009D41ED" w:rsidRDefault="00EB4A0F" w:rsidP="009058FB">
      <w:pPr>
        <w:pStyle w:val="ListParagraph"/>
        <w:jc w:val="center"/>
        <w:rPr>
          <w:rFonts w:ascii="Georgia" w:hAnsi="Georgia"/>
          <w:i/>
          <w:color w:val="181818"/>
          <w:sz w:val="21"/>
          <w:szCs w:val="21"/>
          <w:shd w:val="clear" w:color="auto" w:fill="FFFFFF"/>
        </w:rPr>
      </w:pPr>
    </w:p>
    <w:p w14:paraId="333C96C4" w14:textId="77777777" w:rsidR="008D5F3E" w:rsidRDefault="008D5F3E" w:rsidP="00146F53">
      <w:pPr>
        <w:rPr>
          <w:rFonts w:cs="Arial"/>
        </w:rPr>
      </w:pPr>
    </w:p>
    <w:p w14:paraId="36709D1E" w14:textId="77777777" w:rsidR="00BA052B" w:rsidRPr="006849E6" w:rsidRDefault="00BA052B" w:rsidP="00146F53">
      <w:pPr>
        <w:rPr>
          <w:rFonts w:cs="Arial"/>
        </w:rPr>
      </w:pPr>
    </w:p>
    <w:p w14:paraId="19485F6B" w14:textId="77777777" w:rsidR="00342F4A" w:rsidRPr="003F3D1A" w:rsidRDefault="00CA3FA8" w:rsidP="003F3D1A">
      <w:pPr>
        <w:rPr>
          <w:rFonts w:cs="Arial"/>
          <w:b/>
        </w:rPr>
      </w:pPr>
      <w:r w:rsidRPr="009F7844">
        <w:rPr>
          <w:rFonts w:cs="Arial"/>
          <w:b/>
        </w:rPr>
        <w:t>UPCOMING PROGRAMS:</w:t>
      </w:r>
      <w:r w:rsidRPr="009F7844">
        <w:rPr>
          <w:rFonts w:cs="Arial"/>
        </w:rPr>
        <w:t xml:space="preserve"> (Why not invite a guest? – that could also mean a prospective member!)</w:t>
      </w:r>
    </w:p>
    <w:p w14:paraId="08814558" w14:textId="77777777" w:rsidR="003F3D1A" w:rsidRPr="003F3D1A" w:rsidRDefault="003F3D1A"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3F3D1A">
        <w:rPr>
          <w:rFonts w:eastAsia="Calibri" w:cs="Arial"/>
          <w:b/>
          <w:color w:val="008000"/>
          <w:szCs w:val="24"/>
        </w:rPr>
        <w:t xml:space="preserve">May </w:t>
      </w:r>
      <w:r w:rsidRPr="003F3D1A">
        <w:rPr>
          <w:rFonts w:eastAsia="Calibri" w:cs="Arial"/>
          <w:b/>
          <w:color w:val="008000"/>
          <w:szCs w:val="24"/>
        </w:rPr>
        <w:tab/>
        <w:t xml:space="preserve">  2</w:t>
      </w:r>
      <w:r w:rsidRPr="003F3D1A">
        <w:rPr>
          <w:rFonts w:eastAsia="Calibri" w:cs="Arial"/>
          <w:b/>
          <w:color w:val="008000"/>
          <w:szCs w:val="24"/>
        </w:rPr>
        <w:tab/>
        <w:t>Board Meeting</w:t>
      </w:r>
      <w:r w:rsidRPr="003F3D1A">
        <w:rPr>
          <w:rFonts w:eastAsia="Calibri" w:cs="Arial"/>
          <w:b/>
          <w:color w:val="008000"/>
          <w:szCs w:val="24"/>
        </w:rPr>
        <w:tab/>
      </w:r>
      <w:r w:rsidRPr="003F3D1A">
        <w:rPr>
          <w:rFonts w:eastAsia="Calibri" w:cs="Arial"/>
          <w:b/>
          <w:color w:val="008000"/>
          <w:szCs w:val="24"/>
        </w:rPr>
        <w:tab/>
      </w:r>
      <w:r w:rsidRPr="003F3D1A">
        <w:rPr>
          <w:rFonts w:eastAsia="Calibri" w:cs="Arial"/>
          <w:b/>
          <w:color w:val="008000"/>
          <w:szCs w:val="24"/>
        </w:rPr>
        <w:tab/>
        <w:t>@ the Lincoln Inn</w:t>
      </w:r>
    </w:p>
    <w:p w14:paraId="624E00A8" w14:textId="77777777" w:rsidR="003F3D1A" w:rsidRDefault="003F3D1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w:t>
      </w:r>
      <w:r>
        <w:rPr>
          <w:rFonts w:eastAsia="Calibri" w:cs="Arial"/>
          <w:szCs w:val="24"/>
        </w:rPr>
        <w:tab/>
        <w:t xml:space="preserve">  9</w:t>
      </w:r>
      <w:r>
        <w:rPr>
          <w:rFonts w:eastAsia="Calibri" w:cs="Arial"/>
          <w:szCs w:val="24"/>
        </w:rPr>
        <w:tab/>
        <w:t>Advanced Care at Kish Hospital</w:t>
      </w:r>
      <w:r>
        <w:rPr>
          <w:rFonts w:eastAsia="Calibri" w:cs="Arial"/>
          <w:szCs w:val="24"/>
        </w:rPr>
        <w:tab/>
        <w:t xml:space="preserve">Martha </w:t>
      </w:r>
      <w:proofErr w:type="spellStart"/>
      <w:r>
        <w:rPr>
          <w:rFonts w:eastAsia="Calibri" w:cs="Arial"/>
          <w:szCs w:val="24"/>
        </w:rPr>
        <w:t>Brunell</w:t>
      </w:r>
      <w:proofErr w:type="spellEnd"/>
    </w:p>
    <w:p w14:paraId="657C1601" w14:textId="77777777" w:rsidR="003F3D1A" w:rsidRDefault="003F3D1A" w:rsidP="00365E59">
      <w:pPr>
        <w:pStyle w:val="BodyText2"/>
        <w:tabs>
          <w:tab w:val="left" w:pos="720"/>
          <w:tab w:val="left" w:pos="1440"/>
          <w:tab w:val="left" w:pos="2880"/>
        </w:tabs>
        <w:spacing w:after="0" w:line="240" w:lineRule="auto"/>
        <w:rPr>
          <w:rFonts w:eastAsia="Calibri" w:cs="Arial"/>
          <w:b/>
          <w:color w:val="FF0000"/>
          <w:szCs w:val="24"/>
        </w:rPr>
      </w:pPr>
      <w:r>
        <w:rPr>
          <w:rFonts w:eastAsia="Calibri" w:cs="Arial"/>
          <w:szCs w:val="24"/>
        </w:rPr>
        <w:tab/>
      </w:r>
      <w:r w:rsidRPr="003F3D1A">
        <w:rPr>
          <w:rFonts w:eastAsia="Calibri" w:cs="Arial"/>
          <w:b/>
          <w:color w:val="FF0000"/>
          <w:szCs w:val="24"/>
        </w:rPr>
        <w:t>May</w:t>
      </w:r>
      <w:r w:rsidRPr="003F3D1A">
        <w:rPr>
          <w:rFonts w:eastAsia="Calibri" w:cs="Arial"/>
          <w:b/>
          <w:color w:val="FF0000"/>
          <w:szCs w:val="24"/>
        </w:rPr>
        <w:tab/>
        <w:t>16</w:t>
      </w:r>
      <w:r w:rsidRPr="003F3D1A">
        <w:rPr>
          <w:rFonts w:eastAsia="Calibri" w:cs="Arial"/>
          <w:b/>
          <w:color w:val="FF0000"/>
          <w:szCs w:val="24"/>
        </w:rPr>
        <w:tab/>
        <w:t>FIELD TRIP – County Jail</w:t>
      </w:r>
      <w:r w:rsidRPr="003F3D1A">
        <w:rPr>
          <w:rFonts w:eastAsia="Calibri" w:cs="Arial"/>
          <w:b/>
          <w:color w:val="FF0000"/>
          <w:szCs w:val="24"/>
        </w:rPr>
        <w:tab/>
      </w:r>
      <w:r w:rsidRPr="003F3D1A">
        <w:rPr>
          <w:rFonts w:eastAsia="Calibri" w:cs="Arial"/>
          <w:b/>
          <w:color w:val="FF0000"/>
          <w:szCs w:val="24"/>
        </w:rPr>
        <w:tab/>
        <w:t>Meet at Legislative Center</w:t>
      </w:r>
    </w:p>
    <w:p w14:paraId="6465108F" w14:textId="77777777" w:rsidR="00966DE2" w:rsidRDefault="00966DE2" w:rsidP="00365E59">
      <w:pPr>
        <w:pStyle w:val="BodyText2"/>
        <w:tabs>
          <w:tab w:val="left" w:pos="720"/>
          <w:tab w:val="left" w:pos="1440"/>
          <w:tab w:val="left" w:pos="2880"/>
        </w:tabs>
        <w:spacing w:after="0" w:line="240" w:lineRule="auto"/>
        <w:rPr>
          <w:rFonts w:eastAsia="Calibri" w:cs="Arial"/>
          <w:szCs w:val="24"/>
        </w:rPr>
      </w:pPr>
      <w:r>
        <w:rPr>
          <w:rFonts w:eastAsia="Calibri" w:cs="Arial"/>
          <w:b/>
          <w:color w:val="FF0000"/>
          <w:szCs w:val="24"/>
        </w:rPr>
        <w:tab/>
      </w:r>
      <w:r>
        <w:rPr>
          <w:rFonts w:eastAsia="Calibri" w:cs="Arial"/>
          <w:szCs w:val="24"/>
        </w:rPr>
        <w:t>May</w:t>
      </w:r>
      <w:r>
        <w:rPr>
          <w:rFonts w:eastAsia="Calibri" w:cs="Arial"/>
          <w:szCs w:val="24"/>
        </w:rPr>
        <w:tab/>
        <w:t>23</w:t>
      </w:r>
      <w:r>
        <w:rPr>
          <w:rFonts w:eastAsia="Calibri" w:cs="Arial"/>
          <w:szCs w:val="24"/>
        </w:rPr>
        <w:tab/>
        <w:t>Bugles Across America</w:t>
      </w:r>
      <w:r>
        <w:rPr>
          <w:rFonts w:eastAsia="Calibri" w:cs="Arial"/>
          <w:szCs w:val="24"/>
        </w:rPr>
        <w:tab/>
      </w:r>
      <w:r>
        <w:rPr>
          <w:rFonts w:eastAsia="Calibri" w:cs="Arial"/>
          <w:szCs w:val="24"/>
        </w:rPr>
        <w:tab/>
        <w:t>Alex Wilson</w:t>
      </w:r>
    </w:p>
    <w:p w14:paraId="143922E1" w14:textId="77777777" w:rsidR="00966DE2" w:rsidRDefault="00966DE2"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May </w:t>
      </w:r>
      <w:r>
        <w:rPr>
          <w:rFonts w:eastAsia="Calibri" w:cs="Arial"/>
          <w:szCs w:val="24"/>
        </w:rPr>
        <w:tab/>
        <w:t>30</w:t>
      </w:r>
      <w:r>
        <w:rPr>
          <w:rFonts w:eastAsia="Calibri" w:cs="Arial"/>
          <w:szCs w:val="24"/>
        </w:rPr>
        <w:tab/>
        <w:t>5</w:t>
      </w:r>
      <w:r w:rsidRPr="00966DE2">
        <w:rPr>
          <w:rFonts w:eastAsia="Calibri" w:cs="Arial"/>
          <w:szCs w:val="24"/>
          <w:vertAlign w:val="superscript"/>
        </w:rPr>
        <w:t>th</w:t>
      </w:r>
      <w:r>
        <w:rPr>
          <w:rFonts w:eastAsia="Calibri" w:cs="Arial"/>
          <w:szCs w:val="24"/>
        </w:rPr>
        <w:t xml:space="preserve"> Wednesday</w:t>
      </w:r>
      <w:r>
        <w:rPr>
          <w:rFonts w:eastAsia="Calibri" w:cs="Arial"/>
          <w:szCs w:val="24"/>
        </w:rPr>
        <w:tab/>
      </w:r>
      <w:r>
        <w:rPr>
          <w:rFonts w:eastAsia="Calibri" w:cs="Arial"/>
          <w:szCs w:val="24"/>
        </w:rPr>
        <w:tab/>
      </w:r>
      <w:r>
        <w:rPr>
          <w:rFonts w:eastAsia="Calibri" w:cs="Arial"/>
          <w:szCs w:val="24"/>
        </w:rPr>
        <w:tab/>
        <w:t>Committee day</w:t>
      </w:r>
    </w:p>
    <w:p w14:paraId="43BA16F5" w14:textId="550F9702" w:rsidR="00EA428D" w:rsidRPr="00EA428D" w:rsidRDefault="00EA428D"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EA428D">
        <w:rPr>
          <w:rFonts w:eastAsia="Calibri" w:cs="Arial"/>
          <w:b/>
          <w:color w:val="008000"/>
          <w:szCs w:val="24"/>
        </w:rPr>
        <w:t>June</w:t>
      </w:r>
      <w:r w:rsidRPr="00EA428D">
        <w:rPr>
          <w:rFonts w:eastAsia="Calibri" w:cs="Arial"/>
          <w:b/>
          <w:color w:val="008000"/>
          <w:szCs w:val="24"/>
        </w:rPr>
        <w:tab/>
        <w:t xml:space="preserve">  6</w:t>
      </w:r>
      <w:r w:rsidRPr="00EA428D">
        <w:rPr>
          <w:rFonts w:eastAsia="Calibri" w:cs="Arial"/>
          <w:b/>
          <w:color w:val="008000"/>
          <w:szCs w:val="24"/>
        </w:rPr>
        <w:tab/>
        <w:t>Board Meeting</w:t>
      </w:r>
      <w:r w:rsidRPr="00EA428D">
        <w:rPr>
          <w:rFonts w:eastAsia="Calibri" w:cs="Arial"/>
          <w:b/>
          <w:color w:val="008000"/>
          <w:szCs w:val="24"/>
        </w:rPr>
        <w:tab/>
      </w:r>
      <w:r w:rsidRPr="00EA428D">
        <w:rPr>
          <w:rFonts w:eastAsia="Calibri" w:cs="Arial"/>
          <w:b/>
          <w:color w:val="008000"/>
          <w:szCs w:val="24"/>
        </w:rPr>
        <w:tab/>
      </w:r>
      <w:r w:rsidRPr="00EA428D">
        <w:rPr>
          <w:rFonts w:eastAsia="Calibri" w:cs="Arial"/>
          <w:b/>
          <w:color w:val="008000"/>
          <w:szCs w:val="24"/>
        </w:rPr>
        <w:tab/>
        <w:t>@ the Lincoln Inn</w:t>
      </w:r>
    </w:p>
    <w:p w14:paraId="19D1FAA8" w14:textId="0C9581DC" w:rsidR="00EA428D" w:rsidRDefault="00EA428D"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June </w:t>
      </w:r>
      <w:r>
        <w:rPr>
          <w:rFonts w:eastAsia="Calibri" w:cs="Arial"/>
          <w:szCs w:val="24"/>
        </w:rPr>
        <w:tab/>
        <w:t>13</w:t>
      </w:r>
      <w:r>
        <w:rPr>
          <w:rFonts w:eastAsia="Calibri" w:cs="Arial"/>
          <w:szCs w:val="24"/>
        </w:rPr>
        <w:tab/>
        <w:t>County 4-H Public Speaking Contest Winners</w:t>
      </w:r>
    </w:p>
    <w:p w14:paraId="111C7A89" w14:textId="5EA38F37" w:rsidR="00EA428D" w:rsidRPr="00966DE2" w:rsidRDefault="00EA428D"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June </w:t>
      </w:r>
      <w:r>
        <w:rPr>
          <w:rFonts w:eastAsia="Calibri" w:cs="Arial"/>
          <w:szCs w:val="24"/>
        </w:rPr>
        <w:tab/>
        <w:t>20</w:t>
      </w:r>
      <w:r>
        <w:rPr>
          <w:rFonts w:eastAsia="Calibri" w:cs="Arial"/>
          <w:szCs w:val="24"/>
        </w:rPr>
        <w:tab/>
        <w:t>Biking with Beanzie</w:t>
      </w:r>
      <w:r>
        <w:rPr>
          <w:rFonts w:eastAsia="Calibri" w:cs="Arial"/>
          <w:szCs w:val="24"/>
        </w:rPr>
        <w:tab/>
      </w:r>
      <w:r>
        <w:rPr>
          <w:rFonts w:eastAsia="Calibri" w:cs="Arial"/>
          <w:szCs w:val="24"/>
        </w:rPr>
        <w:tab/>
      </w:r>
      <w:r>
        <w:rPr>
          <w:rFonts w:eastAsia="Calibri" w:cs="Arial"/>
          <w:szCs w:val="24"/>
        </w:rPr>
        <w:tab/>
        <w:t>Toney and Bill</w:t>
      </w:r>
    </w:p>
    <w:p w14:paraId="6EFBDEE9"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4FA3944B"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9F7844" w14:paraId="07F7E20A" w14:textId="77777777" w:rsidTr="00966DE2">
        <w:trPr>
          <w:trHeight w:val="300"/>
          <w:jc w:val="center"/>
        </w:trPr>
        <w:tc>
          <w:tcPr>
            <w:tcW w:w="595" w:type="dxa"/>
          </w:tcPr>
          <w:p w14:paraId="3EC26318" w14:textId="154EA025" w:rsidR="00CA3FA8" w:rsidRPr="009F7844" w:rsidRDefault="00DE3FCB" w:rsidP="00DF5821">
            <w:pPr>
              <w:rPr>
                <w:rFonts w:cs="Arial"/>
                <w:sz w:val="22"/>
                <w:szCs w:val="22"/>
              </w:rPr>
            </w:pPr>
            <w:r>
              <w:rPr>
                <w:rFonts w:cs="Arial"/>
                <w:sz w:val="22"/>
                <w:szCs w:val="22"/>
              </w:rPr>
              <w:t>3</w:t>
            </w:r>
            <w:r w:rsidR="00DF5821">
              <w:rPr>
                <w:rFonts w:cs="Arial"/>
                <w:sz w:val="22"/>
                <w:szCs w:val="22"/>
              </w:rPr>
              <w:t>2</w:t>
            </w:r>
          </w:p>
        </w:tc>
        <w:tc>
          <w:tcPr>
            <w:tcW w:w="10189" w:type="dxa"/>
          </w:tcPr>
          <w:p w14:paraId="42606B0E" w14:textId="77777777"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0173D8D4" w14:textId="77777777" w:rsidTr="00966DE2">
        <w:trPr>
          <w:trHeight w:val="300"/>
          <w:jc w:val="center"/>
        </w:trPr>
        <w:tc>
          <w:tcPr>
            <w:tcW w:w="595" w:type="dxa"/>
          </w:tcPr>
          <w:p w14:paraId="4BA746F7" w14:textId="333D995B" w:rsidR="00CA3FA8" w:rsidRPr="009F7844" w:rsidRDefault="008D0644" w:rsidP="00340ACA">
            <w:pPr>
              <w:rPr>
                <w:rFonts w:cs="Arial"/>
                <w:sz w:val="22"/>
                <w:szCs w:val="22"/>
              </w:rPr>
            </w:pPr>
            <w:r>
              <w:rPr>
                <w:rFonts w:cs="Arial"/>
                <w:sz w:val="22"/>
                <w:szCs w:val="22"/>
              </w:rPr>
              <w:t xml:space="preserve">  </w:t>
            </w:r>
            <w:r w:rsidR="00965496">
              <w:rPr>
                <w:rFonts w:cs="Arial"/>
                <w:sz w:val="22"/>
                <w:szCs w:val="22"/>
              </w:rPr>
              <w:t>0</w:t>
            </w:r>
          </w:p>
        </w:tc>
        <w:tc>
          <w:tcPr>
            <w:tcW w:w="10189" w:type="dxa"/>
          </w:tcPr>
          <w:p w14:paraId="6B5A4772" w14:textId="5D30FE44" w:rsidR="00CA3FA8" w:rsidRPr="009F7844" w:rsidRDefault="00EA001B" w:rsidP="00965496">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40ACA">
              <w:rPr>
                <w:rFonts w:cs="Arial"/>
                <w:sz w:val="22"/>
                <w:szCs w:val="22"/>
              </w:rPr>
              <w:t xml:space="preserve"> </w:t>
            </w:r>
          </w:p>
        </w:tc>
      </w:tr>
      <w:tr w:rsidR="00CA3FA8" w:rsidRPr="009F7844" w14:paraId="066BEEF5" w14:textId="77777777" w:rsidTr="00966DE2">
        <w:trPr>
          <w:trHeight w:val="300"/>
          <w:jc w:val="center"/>
        </w:trPr>
        <w:tc>
          <w:tcPr>
            <w:tcW w:w="595" w:type="dxa"/>
          </w:tcPr>
          <w:p w14:paraId="5451EC98" w14:textId="381C091B" w:rsidR="00CA3FA8" w:rsidRPr="009F7844" w:rsidRDefault="00B55423" w:rsidP="00965496">
            <w:pPr>
              <w:rPr>
                <w:rFonts w:cs="Arial"/>
                <w:sz w:val="22"/>
                <w:szCs w:val="22"/>
              </w:rPr>
            </w:pPr>
            <w:r>
              <w:rPr>
                <w:rFonts w:cs="Arial"/>
                <w:sz w:val="22"/>
                <w:szCs w:val="22"/>
              </w:rPr>
              <w:t xml:space="preserve">  </w:t>
            </w:r>
            <w:r w:rsidR="00965496">
              <w:rPr>
                <w:rFonts w:cs="Arial"/>
                <w:sz w:val="22"/>
                <w:szCs w:val="22"/>
              </w:rPr>
              <w:t>4</w:t>
            </w:r>
          </w:p>
        </w:tc>
        <w:tc>
          <w:tcPr>
            <w:tcW w:w="10189" w:type="dxa"/>
          </w:tcPr>
          <w:p w14:paraId="65EE6A2B" w14:textId="2E0A29B8" w:rsidR="00CA3FA8" w:rsidRPr="009F7844" w:rsidRDefault="00B31427" w:rsidP="00600152">
            <w:pPr>
              <w:rPr>
                <w:rFonts w:cs="Arial"/>
                <w:sz w:val="22"/>
                <w:szCs w:val="22"/>
              </w:rPr>
            </w:pPr>
            <w:r>
              <w:rPr>
                <w:rFonts w:cs="Arial"/>
                <w:sz w:val="22"/>
                <w:szCs w:val="22"/>
              </w:rPr>
              <w:t>K Family</w:t>
            </w:r>
            <w:r w:rsidR="003E0394">
              <w:rPr>
                <w:rFonts w:cs="Arial"/>
                <w:sz w:val="22"/>
                <w:szCs w:val="22"/>
              </w:rPr>
              <w:t>:</w:t>
            </w:r>
            <w:r w:rsidR="00965496">
              <w:rPr>
                <w:rFonts w:cs="Arial"/>
                <w:sz w:val="22"/>
                <w:szCs w:val="22"/>
              </w:rPr>
              <w:t xml:space="preserve"> Connor, Angel, Noah, and Mimi</w:t>
            </w:r>
          </w:p>
        </w:tc>
      </w:tr>
      <w:tr w:rsidR="00CA3FA8" w:rsidRPr="009F7844" w14:paraId="514E798A" w14:textId="77777777" w:rsidTr="00966DE2">
        <w:trPr>
          <w:trHeight w:val="285"/>
          <w:jc w:val="center"/>
        </w:trPr>
        <w:tc>
          <w:tcPr>
            <w:tcW w:w="595" w:type="dxa"/>
          </w:tcPr>
          <w:p w14:paraId="75BADFBA" w14:textId="6BB20C16" w:rsidR="00CA3FA8" w:rsidRPr="009F7844" w:rsidRDefault="008D0644" w:rsidP="00992DFC">
            <w:pPr>
              <w:rPr>
                <w:rFonts w:cs="Arial"/>
                <w:sz w:val="22"/>
                <w:szCs w:val="22"/>
              </w:rPr>
            </w:pPr>
            <w:r>
              <w:rPr>
                <w:rFonts w:cs="Arial"/>
                <w:sz w:val="22"/>
                <w:szCs w:val="22"/>
              </w:rPr>
              <w:t xml:space="preserve">  </w:t>
            </w:r>
            <w:r w:rsidR="00992DFC">
              <w:rPr>
                <w:rFonts w:cs="Arial"/>
                <w:sz w:val="22"/>
                <w:szCs w:val="22"/>
              </w:rPr>
              <w:t>2</w:t>
            </w:r>
          </w:p>
        </w:tc>
        <w:tc>
          <w:tcPr>
            <w:tcW w:w="10189" w:type="dxa"/>
          </w:tcPr>
          <w:p w14:paraId="1D25E1A7" w14:textId="762BB0E8" w:rsidR="00CA3FA8" w:rsidRPr="009F7844" w:rsidRDefault="008D0644" w:rsidP="00A5688B">
            <w:pPr>
              <w:rPr>
                <w:rFonts w:cs="Arial"/>
                <w:sz w:val="22"/>
                <w:szCs w:val="22"/>
              </w:rPr>
            </w:pPr>
            <w:r>
              <w:rPr>
                <w:rFonts w:cs="Arial"/>
                <w:sz w:val="22"/>
                <w:szCs w:val="22"/>
              </w:rPr>
              <w:t>Outside Speaker</w:t>
            </w:r>
            <w:r w:rsidR="00A5688B">
              <w:rPr>
                <w:rFonts w:cs="Arial"/>
                <w:sz w:val="22"/>
                <w:szCs w:val="22"/>
              </w:rPr>
              <w:t>:</w:t>
            </w:r>
            <w:r w:rsidR="00992DFC">
              <w:rPr>
                <w:rFonts w:cs="Arial"/>
                <w:sz w:val="22"/>
                <w:szCs w:val="22"/>
              </w:rPr>
              <w:t xml:space="preserve"> Martha, Ashley</w:t>
            </w:r>
          </w:p>
        </w:tc>
      </w:tr>
      <w:tr w:rsidR="00CA3FA8" w:rsidRPr="009F7844" w14:paraId="12D37DD0" w14:textId="77777777" w:rsidTr="00966DE2">
        <w:trPr>
          <w:trHeight w:val="285"/>
          <w:jc w:val="center"/>
        </w:trPr>
        <w:tc>
          <w:tcPr>
            <w:tcW w:w="595" w:type="dxa"/>
          </w:tcPr>
          <w:p w14:paraId="4A9993F9" w14:textId="4E5B9DF9" w:rsidR="00CA3FA8" w:rsidRPr="009F7844" w:rsidRDefault="00600152" w:rsidP="00DF5821">
            <w:pPr>
              <w:rPr>
                <w:rFonts w:cs="Arial"/>
                <w:b/>
                <w:sz w:val="22"/>
                <w:szCs w:val="22"/>
              </w:rPr>
            </w:pPr>
            <w:r>
              <w:rPr>
                <w:rFonts w:cs="Arial"/>
                <w:b/>
                <w:sz w:val="22"/>
                <w:szCs w:val="22"/>
              </w:rPr>
              <w:t>3</w:t>
            </w:r>
            <w:r w:rsidR="00DF5821">
              <w:rPr>
                <w:rFonts w:cs="Arial"/>
                <w:b/>
                <w:sz w:val="22"/>
                <w:szCs w:val="22"/>
              </w:rPr>
              <w:t>3</w:t>
            </w:r>
          </w:p>
        </w:tc>
        <w:tc>
          <w:tcPr>
            <w:tcW w:w="10189" w:type="dxa"/>
          </w:tcPr>
          <w:p w14:paraId="00CEA66E" w14:textId="77777777"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568E62B6" w14:textId="77777777" w:rsidR="003025F9" w:rsidRDefault="003025F9" w:rsidP="00244C2E">
      <w:pPr>
        <w:rPr>
          <w:rFonts w:eastAsia="Calibri" w:cs="Arial"/>
          <w:color w:val="1A1A1A"/>
          <w:sz w:val="22"/>
          <w:szCs w:val="24"/>
          <w:u w:color="1A1A1A"/>
        </w:rPr>
      </w:pPr>
    </w:p>
    <w:p w14:paraId="2F6DD6C4" w14:textId="77777777" w:rsidR="003025F9" w:rsidRDefault="003025F9" w:rsidP="00244C2E">
      <w:pPr>
        <w:rPr>
          <w:rFonts w:eastAsia="Calibri" w:cs="Arial"/>
          <w:color w:val="1A1A1A"/>
          <w:sz w:val="22"/>
          <w:szCs w:val="24"/>
          <w:u w:color="1A1A1A"/>
        </w:rPr>
      </w:pPr>
    </w:p>
    <w:p w14:paraId="23D4FBEA" w14:textId="77777777" w:rsidR="00A905D8" w:rsidRDefault="00A905D8" w:rsidP="00244C2E">
      <w:pPr>
        <w:rPr>
          <w:rFonts w:eastAsia="Calibri" w:cs="Arial"/>
          <w:color w:val="1A1A1A"/>
          <w:sz w:val="22"/>
          <w:szCs w:val="24"/>
          <w:u w:color="1A1A1A"/>
        </w:rPr>
      </w:pPr>
    </w:p>
    <w:p w14:paraId="3CD10A43" w14:textId="28868B33" w:rsidR="009F7501" w:rsidRPr="002831F9" w:rsidRDefault="00650B5D"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13122BD4">
                <wp:simplePos x="0" y="0"/>
                <wp:positionH relativeFrom="margin">
                  <wp:posOffset>2150110</wp:posOffset>
                </wp:positionH>
                <wp:positionV relativeFrom="paragraph">
                  <wp:posOffset>677545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106ED0" w:rsidRDefault="00106ED0">
                            <w:pPr>
                              <w:pBdr>
                                <w:top w:val="single" w:sz="4" w:space="1" w:color="auto"/>
                                <w:left w:val="single" w:sz="4" w:space="4" w:color="auto"/>
                                <w:bottom w:val="single" w:sz="4" w:space="1" w:color="auto"/>
                                <w:right w:val="single" w:sz="4" w:space="4" w:color="auto"/>
                              </w:pBdr>
                              <w:jc w:val="center"/>
                              <w:rPr>
                                <w:sz w:val="28"/>
                              </w:rPr>
                            </w:pPr>
                            <w:bookmarkStart w:id="0" w:name="_GoBack"/>
                            <w:r>
                              <w:rPr>
                                <w:sz w:val="28"/>
                              </w:rPr>
                              <w:t>Serving the Children of the World</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25BD" id="Text Box 56" o:spid="_x0000_s1031" type="#_x0000_t202" style="position:absolute;margin-left:169.3pt;margin-top:53.3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" filled="f" stroked="f">
                <v:textbox inset=",7.2pt,,7.2pt">
                  <w:txbxContent>
                    <w:p w14:paraId="45404122" w14:textId="77777777" w:rsidR="00106ED0" w:rsidRDefault="00106ED0">
                      <w:pPr>
                        <w:pBdr>
                          <w:top w:val="single" w:sz="4" w:space="1" w:color="auto"/>
                          <w:left w:val="single" w:sz="4" w:space="4" w:color="auto"/>
                          <w:bottom w:val="single" w:sz="4" w:space="1" w:color="auto"/>
                          <w:right w:val="single" w:sz="4" w:space="4" w:color="auto"/>
                        </w:pBdr>
                        <w:jc w:val="center"/>
                        <w:rPr>
                          <w:sz w:val="28"/>
                        </w:rPr>
                      </w:pPr>
                      <w:bookmarkStart w:id="1" w:name="_GoBack"/>
                      <w:r>
                        <w:rPr>
                          <w:sz w:val="28"/>
                        </w:rPr>
                        <w:t>Serving the Children of the World</w:t>
                      </w:r>
                      <w:bookmarkEnd w:id="1"/>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7330D83C">
                <wp:simplePos x="0" y="0"/>
                <wp:positionH relativeFrom="margin">
                  <wp:posOffset>69850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8BE3F45"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721.8pt" to="170.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5F33884C">
                <wp:simplePos x="0" y="0"/>
                <wp:positionH relativeFrom="margin">
                  <wp:posOffset>5029200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B1CF092"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721.8pt" to="561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" strokecolor="#fc0" strokeweight="2pt">
                <w10:wrap type="tight" anchorx="margin" anchory="page"/>
              </v:line>
            </w:pict>
          </mc:Fallback>
        </mc:AlternateContent>
      </w:r>
      <w:r w:rsidR="00605B9D" w:rsidRPr="002831F9">
        <w:rPr>
          <w:rFonts w:eastAsia="Calibri" w:cs="Arial"/>
          <w:color w:val="1A1A1A"/>
          <w:sz w:val="28"/>
          <w:szCs w:val="28"/>
          <w:u w:color="1A1A1A"/>
        </w:rPr>
        <w:tab/>
      </w:r>
      <w:r w:rsidR="002831F9" w:rsidRPr="002831F9">
        <w:rPr>
          <w:rFonts w:eastAsia="Calibri" w:cs="Arial"/>
          <w:b/>
          <w:color w:val="1A1A1A"/>
          <w:sz w:val="28"/>
          <w:szCs w:val="28"/>
          <w:u w:color="1A1A1A"/>
        </w:rPr>
        <w:t xml:space="preserve"> </w: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5C63D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3E2E3F0"/>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2D94"/>
    <w:rsid w:val="00003485"/>
    <w:rsid w:val="00004772"/>
    <w:rsid w:val="00004A25"/>
    <w:rsid w:val="00004C15"/>
    <w:rsid w:val="000121C7"/>
    <w:rsid w:val="000129E6"/>
    <w:rsid w:val="00015A6B"/>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220"/>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0FEC"/>
    <w:rsid w:val="003014AE"/>
    <w:rsid w:val="0030255C"/>
    <w:rsid w:val="003025F9"/>
    <w:rsid w:val="00304CB9"/>
    <w:rsid w:val="00305C8D"/>
    <w:rsid w:val="0030682D"/>
    <w:rsid w:val="00306E0B"/>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6D12"/>
    <w:rsid w:val="00471AD6"/>
    <w:rsid w:val="00473D92"/>
    <w:rsid w:val="004808DD"/>
    <w:rsid w:val="00482262"/>
    <w:rsid w:val="0048526D"/>
    <w:rsid w:val="00485C38"/>
    <w:rsid w:val="00487A2C"/>
    <w:rsid w:val="00490734"/>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205D"/>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134A"/>
    <w:rsid w:val="005A22AD"/>
    <w:rsid w:val="005A2DFB"/>
    <w:rsid w:val="005A3679"/>
    <w:rsid w:val="005A379C"/>
    <w:rsid w:val="005A5AC6"/>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411D"/>
    <w:rsid w:val="00774AFD"/>
    <w:rsid w:val="007756AA"/>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321E"/>
    <w:rsid w:val="0089498B"/>
    <w:rsid w:val="008974B0"/>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58E6"/>
    <w:rsid w:val="00AE698F"/>
    <w:rsid w:val="00AE7730"/>
    <w:rsid w:val="00AE7DAB"/>
    <w:rsid w:val="00AF2084"/>
    <w:rsid w:val="00AF487F"/>
    <w:rsid w:val="00AF49A2"/>
    <w:rsid w:val="00AF662F"/>
    <w:rsid w:val="00AF720E"/>
    <w:rsid w:val="00B0052C"/>
    <w:rsid w:val="00B0272A"/>
    <w:rsid w:val="00B03165"/>
    <w:rsid w:val="00B03A3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5488"/>
    <w:rsid w:val="00E95BF2"/>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004E"/>
    <w:rsid w:val="00F43C30"/>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15:docId w15:val="{82436DAA-5709-4AE9-ABF3-58E4E83A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29E5-8626-4FDD-8010-84C8CFE7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2018-05-09T22:44:00Z</cp:lastPrinted>
  <dcterms:created xsi:type="dcterms:W3CDTF">2018-05-09T22:43:00Z</dcterms:created>
  <dcterms:modified xsi:type="dcterms:W3CDTF">2018-05-09T22:44:00Z</dcterms:modified>
</cp:coreProperties>
</file>